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363" w:rsidRDefault="008E2D5C">
      <w:r>
        <w:rPr>
          <w:noProof/>
          <w:lang w:val="en-GB" w:eastAsia="en-GB"/>
        </w:rPr>
        <w:drawing>
          <wp:anchor distT="0" distB="0" distL="114300" distR="114300" simplePos="0" relativeHeight="251665408" behindDoc="1" locked="0" layoutInCell="1" allowOverlap="1" wp14:anchorId="455CDF46" wp14:editId="16EE6609">
            <wp:simplePos x="0" y="0"/>
            <wp:positionH relativeFrom="column">
              <wp:posOffset>5448300</wp:posOffset>
            </wp:positionH>
            <wp:positionV relativeFrom="paragraph">
              <wp:posOffset>47625</wp:posOffset>
            </wp:positionV>
            <wp:extent cx="748665" cy="695325"/>
            <wp:effectExtent l="0" t="0" r="0" b="9525"/>
            <wp:wrapTight wrapText="bothSides">
              <wp:wrapPolygon edited="0">
                <wp:start x="0" y="0"/>
                <wp:lineTo x="0" y="21304"/>
                <wp:lineTo x="20885" y="21304"/>
                <wp:lineTo x="208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66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D92">
        <w:t xml:space="preserve">                                                                                                                                           </w:t>
      </w:r>
      <w:r>
        <w:rPr>
          <w:noProof/>
        </w:rPr>
        <w:t xml:space="preserve">     </w:t>
      </w:r>
      <w:r w:rsidR="00D15D92">
        <w:rPr>
          <w:noProof/>
          <w:lang w:val="en-GB" w:eastAsia="en-GB"/>
        </w:rPr>
        <w:drawing>
          <wp:inline distT="0" distB="0" distL="0" distR="0" wp14:anchorId="7A6C0CC5" wp14:editId="1E32E525">
            <wp:extent cx="771451" cy="742666"/>
            <wp:effectExtent l="0" t="0" r="0" b="635"/>
            <wp:docPr id="2" name="Picture 2" descr="C:\Users\Tog\Downloads\P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g\Downloads\PAR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451" cy="742666"/>
                    </a:xfrm>
                    <a:prstGeom prst="rect">
                      <a:avLst/>
                    </a:prstGeom>
                    <a:noFill/>
                    <a:ln>
                      <a:noFill/>
                    </a:ln>
                  </pic:spPr>
                </pic:pic>
              </a:graphicData>
            </a:graphic>
          </wp:inline>
        </w:drawing>
      </w:r>
    </w:p>
    <w:p w:rsidR="002F1CAB" w:rsidRDefault="002F1CAB" w:rsidP="00A22363"/>
    <w:p w:rsidR="002F1CAB" w:rsidRDefault="008E2D5C" w:rsidP="00A22363">
      <w:r>
        <w:rPr>
          <w:noProof/>
          <w:lang w:val="en-GB" w:eastAsia="en-GB"/>
        </w:rPr>
        <mc:AlternateContent>
          <mc:Choice Requires="wps">
            <w:drawing>
              <wp:anchor distT="0" distB="0" distL="114300" distR="114300" simplePos="0" relativeHeight="251663360" behindDoc="0" locked="0" layoutInCell="1" allowOverlap="1" wp14:anchorId="0A5CE21D" wp14:editId="285B1E4C">
                <wp:simplePos x="0" y="0"/>
                <wp:positionH relativeFrom="page">
                  <wp:posOffset>1685925</wp:posOffset>
                </wp:positionH>
                <wp:positionV relativeFrom="paragraph">
                  <wp:posOffset>266700</wp:posOffset>
                </wp:positionV>
                <wp:extent cx="5473065" cy="76771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73065" cy="7677150"/>
                        </a:xfrm>
                        <a:prstGeom prst="rect">
                          <a:avLst/>
                        </a:prstGeom>
                        <a:noFill/>
                        <a:ln w="6350">
                          <a:noFill/>
                        </a:ln>
                        <a:effectLst/>
                      </wps:spPr>
                      <wps:txbx>
                        <w:txbxContent>
                          <w:p w:rsidR="00027E82" w:rsidRPr="00A96AB8" w:rsidRDefault="00027E82" w:rsidP="008E2D5C">
                            <w:pPr>
                              <w:pStyle w:val="NoSpacing"/>
                              <w:jc w:val="center"/>
                              <w:rPr>
                                <w:rFonts w:ascii="Times New Roman" w:hAnsi="Times New Roman" w:cs="Times New Roman"/>
                                <w:b/>
                                <w:color w:val="000000" w:themeColor="text1"/>
                              </w:rPr>
                            </w:pPr>
                            <w:r w:rsidRPr="00A96AB8">
                              <w:rPr>
                                <w:b/>
                                <w:color w:val="000000" w:themeColor="text1"/>
                              </w:rPr>
                              <w:t>Memorandum on the motion on tackling of the perennial conflicts between farmers and cattle herdsmen</w:t>
                            </w:r>
                          </w:p>
                          <w:p w:rsidR="00027E82" w:rsidRPr="001229EB" w:rsidRDefault="00027E82" w:rsidP="008E2D5C">
                            <w:pPr>
                              <w:pStyle w:val="NoSpacing"/>
                              <w:jc w:val="center"/>
                              <w:rPr>
                                <w:rFonts w:ascii="Times New Roman" w:hAnsi="Times New Roman" w:cs="Times New Roman"/>
                                <w:color w:val="000000"/>
                                <w:sz w:val="27"/>
                                <w:szCs w:val="27"/>
                              </w:rPr>
                            </w:pPr>
                            <w:r w:rsidRPr="001229EB">
                              <w:rPr>
                                <w:color w:val="000000"/>
                                <w:sz w:val="20"/>
                                <w:szCs w:val="20"/>
                              </w:rPr>
                              <w:t>Submitted to:</w:t>
                            </w:r>
                          </w:p>
                          <w:p w:rsidR="00027E82" w:rsidRPr="001229EB" w:rsidRDefault="00027E82" w:rsidP="008E2D5C">
                            <w:pPr>
                              <w:pStyle w:val="NoSpacing"/>
                              <w:jc w:val="center"/>
                              <w:rPr>
                                <w:rFonts w:ascii="Times New Roman" w:hAnsi="Times New Roman" w:cs="Times New Roman"/>
                                <w:color w:val="000000"/>
                                <w:kern w:val="36"/>
                              </w:rPr>
                            </w:pPr>
                            <w:r w:rsidRPr="001229EB">
                              <w:rPr>
                                <w:color w:val="000000"/>
                                <w:kern w:val="36"/>
                              </w:rPr>
                              <w:t>The</w:t>
                            </w:r>
                            <w:r>
                              <w:rPr>
                                <w:color w:val="000000"/>
                                <w:kern w:val="36"/>
                              </w:rPr>
                              <w:t xml:space="preserve"> Joint Senate Committee on Agriculture and Rural Development and National Security and Intelligence</w:t>
                            </w:r>
                          </w:p>
                          <w:p w:rsidR="00027E82" w:rsidRPr="001229EB" w:rsidRDefault="00027E82" w:rsidP="008E2D5C">
                            <w:pPr>
                              <w:pStyle w:val="NoSpacing"/>
                              <w:jc w:val="center"/>
                              <w:rPr>
                                <w:rFonts w:ascii="Times New Roman" w:hAnsi="Times New Roman" w:cs="Times New Roman"/>
                                <w:color w:val="000000"/>
                                <w:sz w:val="27"/>
                                <w:szCs w:val="27"/>
                              </w:rPr>
                            </w:pPr>
                            <w:r w:rsidRPr="001229EB">
                              <w:rPr>
                                <w:color w:val="000000"/>
                                <w:sz w:val="20"/>
                                <w:szCs w:val="20"/>
                              </w:rPr>
                              <w:t>By:</w:t>
                            </w:r>
                          </w:p>
                          <w:p w:rsidR="00027E82" w:rsidRDefault="00027E82" w:rsidP="008E2D5C">
                            <w:pPr>
                              <w:pStyle w:val="NoSpacing"/>
                              <w:jc w:val="center"/>
                              <w:rPr>
                                <w:color w:val="000000"/>
                                <w:kern w:val="36"/>
                              </w:rPr>
                            </w:pPr>
                            <w:r w:rsidRPr="003B3C1B">
                              <w:rPr>
                                <w:color w:val="000000"/>
                                <w:kern w:val="36"/>
                              </w:rPr>
                              <w:t>Mercy Corps Nigeria</w:t>
                            </w:r>
                          </w:p>
                          <w:p w:rsidR="00027E82" w:rsidRDefault="00027E82" w:rsidP="008E2D5C">
                            <w:pPr>
                              <w:pStyle w:val="NoSpacing"/>
                              <w:jc w:val="center"/>
                              <w:rPr>
                                <w:color w:val="000000"/>
                                <w:kern w:val="36"/>
                              </w:rPr>
                            </w:pPr>
                            <w:proofErr w:type="gramStart"/>
                            <w:r w:rsidRPr="003B3C1B">
                              <w:rPr>
                                <w:color w:val="000000"/>
                                <w:kern w:val="36"/>
                                <w:sz w:val="18"/>
                                <w:szCs w:val="18"/>
                              </w:rPr>
                              <w:t>its</w:t>
                            </w:r>
                            <w:proofErr w:type="gramEnd"/>
                            <w:r w:rsidRPr="003B3C1B">
                              <w:rPr>
                                <w:color w:val="000000"/>
                                <w:kern w:val="36"/>
                                <w:sz w:val="18"/>
                                <w:szCs w:val="18"/>
                              </w:rPr>
                              <w:t xml:space="preserve"> partners</w:t>
                            </w:r>
                          </w:p>
                          <w:p w:rsidR="008164E4" w:rsidRDefault="00027E82" w:rsidP="008E2D5C">
                            <w:pPr>
                              <w:pStyle w:val="NoSpacing"/>
                              <w:jc w:val="center"/>
                              <w:rPr>
                                <w:color w:val="000000"/>
                                <w:kern w:val="36"/>
                              </w:rPr>
                            </w:pPr>
                            <w:r w:rsidRPr="003B3C1B">
                              <w:rPr>
                                <w:color w:val="000000"/>
                                <w:kern w:val="36"/>
                              </w:rPr>
                              <w:t xml:space="preserve">The Pastoral Resolve (PARE) </w:t>
                            </w:r>
                            <w:r>
                              <w:rPr>
                                <w:color w:val="000000"/>
                                <w:kern w:val="36"/>
                              </w:rPr>
                              <w:t xml:space="preserve">and </w:t>
                            </w:r>
                            <w:r w:rsidRPr="003B3C1B">
                              <w:rPr>
                                <w:color w:val="000000"/>
                                <w:kern w:val="36"/>
                              </w:rPr>
                              <w:t>Education as a Vaccine</w:t>
                            </w:r>
                            <w:r>
                              <w:rPr>
                                <w:color w:val="000000"/>
                                <w:kern w:val="36"/>
                              </w:rPr>
                              <w:t xml:space="preserve"> </w:t>
                            </w:r>
                            <w:r w:rsidRPr="003B3C1B">
                              <w:rPr>
                                <w:color w:val="000000"/>
                                <w:kern w:val="36"/>
                              </w:rPr>
                              <w:t>(EVA</w:t>
                            </w:r>
                            <w:r>
                              <w:rPr>
                                <w:color w:val="000000"/>
                                <w:kern w:val="36"/>
                              </w:rPr>
                              <w:t>)</w:t>
                            </w:r>
                          </w:p>
                          <w:p w:rsidR="008164E4" w:rsidRPr="008164E4" w:rsidRDefault="0008040A" w:rsidP="008E2D5C">
                            <w:pPr>
                              <w:pStyle w:val="NoSpacing"/>
                              <w:jc w:val="center"/>
                              <w:rPr>
                                <w:color w:val="000000"/>
                                <w:kern w:val="36"/>
                                <w:sz w:val="20"/>
                                <w:szCs w:val="20"/>
                              </w:rPr>
                            </w:pPr>
                            <w:hyperlink r:id="rId10" w:history="1">
                              <w:r w:rsidR="008164E4" w:rsidRPr="008164E4">
                                <w:rPr>
                                  <w:rStyle w:val="Hyperlink"/>
                                  <w:rFonts w:ascii="Arial" w:eastAsia="Times New Roman" w:hAnsi="Arial" w:cs="Arial"/>
                                  <w:b/>
                                  <w:bCs/>
                                  <w:kern w:val="36"/>
                                  <w:sz w:val="20"/>
                                  <w:szCs w:val="20"/>
                                </w:rPr>
                                <w:t>enquiries@ng.mercycorps.org</w:t>
                              </w:r>
                            </w:hyperlink>
                          </w:p>
                          <w:p w:rsidR="00027E82" w:rsidRDefault="00027E82" w:rsidP="002F27E0">
                            <w:pPr>
                              <w:pStyle w:val="NoSpacing"/>
                              <w:rPr>
                                <w:color w:val="000000"/>
                                <w:kern w:val="36"/>
                              </w:rPr>
                            </w:pPr>
                            <w:r>
                              <w:rPr>
                                <w:color w:val="000000"/>
                                <w:kern w:val="36"/>
                              </w:rPr>
                              <w:t xml:space="preserve">      </w:t>
                            </w:r>
                          </w:p>
                          <w:p w:rsidR="008E2D5C" w:rsidRDefault="008E2D5C" w:rsidP="002F27E0">
                            <w:pPr>
                              <w:pStyle w:val="NoSpacing"/>
                              <w:rPr>
                                <w:rFonts w:ascii="Times New Roman" w:hAnsi="Times New Roman" w:cs="Times New Roman"/>
                                <w:b/>
                                <w:color w:val="000000"/>
                              </w:rPr>
                            </w:pPr>
                          </w:p>
                          <w:p w:rsidR="008E2D5C" w:rsidRDefault="008E2D5C" w:rsidP="002F27E0">
                            <w:pPr>
                              <w:pStyle w:val="NoSpacing"/>
                              <w:rPr>
                                <w:rFonts w:ascii="Times New Roman" w:hAnsi="Times New Roman" w:cs="Times New Roman"/>
                                <w:b/>
                                <w:color w:val="000000"/>
                              </w:rPr>
                            </w:pPr>
                          </w:p>
                          <w:p w:rsidR="008E2D5C" w:rsidRDefault="008E2D5C" w:rsidP="002F27E0">
                            <w:pPr>
                              <w:pStyle w:val="NoSpacing"/>
                              <w:rPr>
                                <w:rFonts w:ascii="Times New Roman" w:hAnsi="Times New Roman" w:cs="Times New Roman"/>
                                <w:b/>
                                <w:color w:val="000000"/>
                              </w:rPr>
                            </w:pPr>
                          </w:p>
                          <w:p w:rsidR="00027E82" w:rsidRPr="00A96AB8" w:rsidRDefault="00A96AB8" w:rsidP="002F27E0">
                            <w:pPr>
                              <w:pStyle w:val="NoSpacing"/>
                              <w:rPr>
                                <w:rFonts w:ascii="Times New Roman" w:hAnsi="Times New Roman" w:cs="Times New Roman"/>
                                <w:b/>
                                <w:color w:val="000000"/>
                              </w:rPr>
                            </w:pPr>
                            <w:r w:rsidRPr="00A96AB8">
                              <w:rPr>
                                <w:rFonts w:ascii="Times New Roman" w:hAnsi="Times New Roman" w:cs="Times New Roman"/>
                                <w:b/>
                                <w:color w:val="000000"/>
                              </w:rPr>
                              <w:t>INTRODUCTION</w:t>
                            </w:r>
                          </w:p>
                          <w:p w:rsidR="00A96AB8" w:rsidRPr="00A96AB8" w:rsidRDefault="00A96AB8" w:rsidP="002F27E0">
                            <w:pPr>
                              <w:pStyle w:val="NoSpacing"/>
                              <w:rPr>
                                <w:rFonts w:ascii="Times New Roman" w:hAnsi="Times New Roman" w:cs="Times New Roman"/>
                                <w:color w:val="000000"/>
                              </w:rPr>
                            </w:pPr>
                          </w:p>
                          <w:p w:rsidR="00027E82" w:rsidRPr="00A81322" w:rsidRDefault="00027E82" w:rsidP="001E1395">
                            <w:pPr>
                              <w:pStyle w:val="NoSpacing"/>
                              <w:jc w:val="both"/>
                              <w:rPr>
                                <w:rFonts w:ascii="Times New Roman" w:hAnsi="Times New Roman" w:cs="Times New Roman"/>
                                <w:color w:val="000000"/>
                              </w:rPr>
                            </w:pPr>
                            <w:r w:rsidRPr="001229EB">
                              <w:rPr>
                                <w:rFonts w:ascii="Times New Roman" w:hAnsi="Times New Roman" w:cs="Times New Roman"/>
                                <w:color w:val="000000"/>
                              </w:rPr>
                              <w:t>Thi</w:t>
                            </w:r>
                            <w:r w:rsidRPr="00A81322">
                              <w:rPr>
                                <w:rFonts w:ascii="Times New Roman" w:hAnsi="Times New Roman" w:cs="Times New Roman"/>
                                <w:color w:val="000000"/>
                              </w:rPr>
                              <w:t>s submission is prepared by Mercy Corps Nigeria, The Pastoral Resolve (PARE) and Education as a Vaccine (EVA) to facilitate the motion aimed at tackling</w:t>
                            </w:r>
                            <w:r w:rsidRPr="001229EB">
                              <w:rPr>
                                <w:rFonts w:ascii="Times New Roman" w:hAnsi="Times New Roman" w:cs="Times New Roman"/>
                                <w:color w:val="000000"/>
                              </w:rPr>
                              <w:t xml:space="preserve"> </w:t>
                            </w:r>
                            <w:r w:rsidRPr="00A81322">
                              <w:rPr>
                                <w:rFonts w:ascii="Times New Roman" w:hAnsi="Times New Roman" w:cs="Times New Roman"/>
                                <w:color w:val="000000"/>
                              </w:rPr>
                              <w:t>perennial conflicts between farmers and cattle herdsmen</w:t>
                            </w:r>
                            <w:r w:rsidR="00A96AB8">
                              <w:rPr>
                                <w:rFonts w:ascii="Times New Roman" w:hAnsi="Times New Roman" w:cs="Times New Roman"/>
                                <w:color w:val="000000"/>
                              </w:rPr>
                              <w:t>/pastoralist</w:t>
                            </w:r>
                            <w:r w:rsidRPr="00A81322">
                              <w:rPr>
                                <w:rFonts w:ascii="Times New Roman" w:hAnsi="Times New Roman" w:cs="Times New Roman"/>
                                <w:color w:val="000000"/>
                              </w:rPr>
                              <w:t xml:space="preserve"> and for </w:t>
                            </w:r>
                            <w:r w:rsidRPr="001229EB">
                              <w:rPr>
                                <w:rFonts w:ascii="Times New Roman" w:hAnsi="Times New Roman" w:cs="Times New Roman"/>
                                <w:color w:val="000000"/>
                              </w:rPr>
                              <w:t>consideration of and reportin</w:t>
                            </w:r>
                            <w:r w:rsidRPr="00A81322">
                              <w:rPr>
                                <w:rFonts w:ascii="Times New Roman" w:hAnsi="Times New Roman" w:cs="Times New Roman"/>
                                <w:color w:val="000000"/>
                              </w:rPr>
                              <w:t>g on any proposed legislation to address the</w:t>
                            </w:r>
                            <w:r w:rsidR="008E2D5C">
                              <w:rPr>
                                <w:rFonts w:ascii="Times New Roman" w:hAnsi="Times New Roman" w:cs="Times New Roman"/>
                                <w:color w:val="000000"/>
                              </w:rPr>
                              <w:t xml:space="preserve"> conflicts</w:t>
                            </w:r>
                            <w:r w:rsidRPr="00A81322">
                              <w:rPr>
                                <w:rFonts w:ascii="Times New Roman" w:hAnsi="Times New Roman" w:cs="Times New Roman"/>
                                <w:color w:val="000000"/>
                              </w:rPr>
                              <w:t>.</w:t>
                            </w:r>
                          </w:p>
                          <w:p w:rsidR="00A81322" w:rsidRDefault="00A81322" w:rsidP="001E1395">
                            <w:pPr>
                              <w:pStyle w:val="NoSpacing"/>
                              <w:jc w:val="both"/>
                              <w:rPr>
                                <w:color w:val="000000"/>
                                <w:sz w:val="20"/>
                                <w:szCs w:val="20"/>
                              </w:rPr>
                            </w:pPr>
                          </w:p>
                          <w:p w:rsidR="00A81322" w:rsidRDefault="00A81322" w:rsidP="001E1395">
                            <w:pPr>
                              <w:pStyle w:val="NoSpacing"/>
                              <w:jc w:val="both"/>
                              <w:rPr>
                                <w:rFonts w:ascii="Times New Roman" w:hAnsi="Times New Roman" w:cs="Times New Roman"/>
                                <w:color w:val="000000"/>
                              </w:rPr>
                            </w:pPr>
                            <w:r w:rsidRPr="00A81322">
                              <w:rPr>
                                <w:rFonts w:ascii="Times New Roman" w:hAnsi="Times New Roman" w:cs="Times New Roman"/>
                                <w:color w:val="000000"/>
                              </w:rPr>
                              <w:t xml:space="preserve">Since 2012, Mercy Corps Nigeria has been working with local communities in the Middle-Belt states of Plateau, Benue, Kaduna, </w:t>
                            </w:r>
                            <w:proofErr w:type="spellStart"/>
                            <w:r w:rsidRPr="00A81322">
                              <w:rPr>
                                <w:rFonts w:ascii="Times New Roman" w:hAnsi="Times New Roman" w:cs="Times New Roman"/>
                                <w:color w:val="000000"/>
                              </w:rPr>
                              <w:t>Nasarawa</w:t>
                            </w:r>
                            <w:proofErr w:type="spellEnd"/>
                            <w:r w:rsidRPr="00A81322">
                              <w:rPr>
                                <w:rFonts w:ascii="Times New Roman" w:hAnsi="Times New Roman" w:cs="Times New Roman"/>
                                <w:color w:val="000000"/>
                              </w:rPr>
                              <w:t xml:space="preserve"> and </w:t>
                            </w:r>
                            <w:proofErr w:type="spellStart"/>
                            <w:r w:rsidRPr="00A81322">
                              <w:rPr>
                                <w:rFonts w:ascii="Times New Roman" w:hAnsi="Times New Roman" w:cs="Times New Roman"/>
                                <w:color w:val="000000"/>
                              </w:rPr>
                              <w:t>Taraba</w:t>
                            </w:r>
                            <w:proofErr w:type="spellEnd"/>
                            <w:r w:rsidRPr="00A81322">
                              <w:rPr>
                                <w:rFonts w:ascii="Times New Roman" w:hAnsi="Times New Roman" w:cs="Times New Roman"/>
                                <w:color w:val="000000"/>
                              </w:rPr>
                              <w:t xml:space="preserve"> to address the sources of conflict through strengthening social and economic ties at c</w:t>
                            </w:r>
                            <w:r w:rsidR="008E2D5C">
                              <w:rPr>
                                <w:rFonts w:ascii="Times New Roman" w:hAnsi="Times New Roman" w:cs="Times New Roman"/>
                                <w:color w:val="000000"/>
                              </w:rPr>
                              <w:t>ommunity and sub-regional level-b</w:t>
                            </w:r>
                            <w:r w:rsidRPr="00A81322">
                              <w:rPr>
                                <w:rFonts w:ascii="Times New Roman" w:hAnsi="Times New Roman" w:cs="Times New Roman"/>
                                <w:color w:val="000000"/>
                              </w:rPr>
                              <w:t>y integrating economic growth, governance and resource management i</w:t>
                            </w:r>
                            <w:r w:rsidR="008E2D5C">
                              <w:rPr>
                                <w:rFonts w:ascii="Times New Roman" w:hAnsi="Times New Roman" w:cs="Times New Roman"/>
                                <w:color w:val="000000"/>
                              </w:rPr>
                              <w:t>nto the reconciliation process. T</w:t>
                            </w:r>
                            <w:r w:rsidRPr="00A81322">
                              <w:rPr>
                                <w:rFonts w:ascii="Times New Roman" w:hAnsi="Times New Roman" w:cs="Times New Roman"/>
                                <w:color w:val="000000"/>
                              </w:rPr>
                              <w:t>his approach</w:t>
                            </w:r>
                            <w:r>
                              <w:rPr>
                                <w:rFonts w:ascii="Times New Roman" w:hAnsi="Times New Roman" w:cs="Times New Roman"/>
                                <w:color w:val="000000"/>
                              </w:rPr>
                              <w:t xml:space="preserve"> works to ensure</w:t>
                            </w:r>
                            <w:r w:rsidRPr="00A81322">
                              <w:rPr>
                                <w:rFonts w:ascii="Times New Roman" w:hAnsi="Times New Roman" w:cs="Times New Roman"/>
                                <w:color w:val="000000"/>
                              </w:rPr>
                              <w:t xml:space="preserve"> both sustainability and</w:t>
                            </w:r>
                            <w:r w:rsidR="008E2D5C">
                              <w:rPr>
                                <w:rFonts w:ascii="Times New Roman" w:hAnsi="Times New Roman" w:cs="Times New Roman"/>
                                <w:color w:val="000000"/>
                              </w:rPr>
                              <w:t xml:space="preserve"> a</w:t>
                            </w:r>
                            <w:r w:rsidRPr="00A81322">
                              <w:rPr>
                                <w:rFonts w:ascii="Times New Roman" w:hAnsi="Times New Roman" w:cs="Times New Roman"/>
                                <w:color w:val="000000"/>
                              </w:rPr>
                              <w:t xml:space="preserve"> reduction of conflict.</w:t>
                            </w:r>
                          </w:p>
                          <w:p w:rsidR="00A81322" w:rsidRDefault="00A81322" w:rsidP="001E1395">
                            <w:pPr>
                              <w:pStyle w:val="NoSpacing"/>
                              <w:jc w:val="both"/>
                              <w:rPr>
                                <w:rFonts w:ascii="Times New Roman" w:hAnsi="Times New Roman" w:cs="Times New Roman"/>
                                <w:color w:val="000000"/>
                              </w:rPr>
                            </w:pPr>
                          </w:p>
                          <w:p w:rsidR="00A81322" w:rsidRDefault="00A81322" w:rsidP="001E1395">
                            <w:pPr>
                              <w:pStyle w:val="NoSpacing"/>
                              <w:jc w:val="both"/>
                              <w:rPr>
                                <w:rFonts w:ascii="Times New Roman" w:hAnsi="Times New Roman" w:cs="Times New Roman"/>
                                <w:color w:val="000000"/>
                              </w:rPr>
                            </w:pPr>
                            <w:r>
                              <w:rPr>
                                <w:rFonts w:ascii="Times New Roman" w:hAnsi="Times New Roman" w:cs="Times New Roman"/>
                                <w:color w:val="000000"/>
                              </w:rPr>
                              <w:t xml:space="preserve">The </w:t>
                            </w:r>
                            <w:r w:rsidRPr="00A81322">
                              <w:rPr>
                                <w:rFonts w:ascii="Times New Roman" w:hAnsi="Times New Roman" w:cs="Times New Roman"/>
                                <w:color w:val="000000"/>
                              </w:rPr>
                              <w:t>Pastoral Resolve (PARE), a non-governmental organization focused on solving the perennial conflict between farmers and pastorali</w:t>
                            </w:r>
                            <w:r>
                              <w:rPr>
                                <w:rFonts w:ascii="Times New Roman" w:hAnsi="Times New Roman" w:cs="Times New Roman"/>
                                <w:color w:val="000000"/>
                              </w:rPr>
                              <w:t xml:space="preserve">sts occasioned by poor access and competition over natural resources like; </w:t>
                            </w:r>
                            <w:r w:rsidRPr="00A81322">
                              <w:rPr>
                                <w:rFonts w:ascii="Times New Roman" w:hAnsi="Times New Roman" w:cs="Times New Roman"/>
                                <w:color w:val="000000"/>
                              </w:rPr>
                              <w:t>land and water</w:t>
                            </w:r>
                            <w:r>
                              <w:rPr>
                                <w:rFonts w:ascii="Times New Roman" w:hAnsi="Times New Roman" w:cs="Times New Roman"/>
                                <w:color w:val="000000"/>
                              </w:rPr>
                              <w:t>.</w:t>
                            </w:r>
                          </w:p>
                          <w:p w:rsidR="00A81322" w:rsidRDefault="00A81322" w:rsidP="001E1395">
                            <w:pPr>
                              <w:pStyle w:val="NoSpacing"/>
                              <w:jc w:val="both"/>
                              <w:rPr>
                                <w:rFonts w:ascii="Times New Roman" w:hAnsi="Times New Roman" w:cs="Times New Roman"/>
                                <w:color w:val="000000"/>
                              </w:rPr>
                            </w:pPr>
                          </w:p>
                          <w:p w:rsidR="00A81322" w:rsidRPr="00A81322" w:rsidRDefault="00A81322" w:rsidP="001E1395">
                            <w:pPr>
                              <w:pStyle w:val="NoSpacing"/>
                              <w:jc w:val="both"/>
                              <w:rPr>
                                <w:rFonts w:ascii="Times New Roman" w:hAnsi="Times New Roman" w:cs="Times New Roman"/>
                                <w:color w:val="000000"/>
                              </w:rPr>
                            </w:pPr>
                            <w:r w:rsidRPr="00167A76">
                              <w:rPr>
                                <w:rFonts w:ascii="Times New Roman" w:hAnsi="Times New Roman" w:cs="Times New Roman"/>
                                <w:color w:val="000000"/>
                              </w:rPr>
                              <w:t xml:space="preserve">Education as a Vaccine (EVA) is a youth-led </w:t>
                            </w:r>
                            <w:r w:rsidR="00167A76" w:rsidRPr="00167A76">
                              <w:rPr>
                                <w:rFonts w:ascii="Times New Roman" w:hAnsi="Times New Roman" w:cs="Times New Roman"/>
                                <w:color w:val="000000"/>
                              </w:rPr>
                              <w:t>organization</w:t>
                            </w:r>
                            <w:r w:rsidR="00D15D92">
                              <w:rPr>
                                <w:rFonts w:ascii="Times New Roman" w:hAnsi="Times New Roman" w:cs="Times New Roman"/>
                                <w:color w:val="000000"/>
                              </w:rPr>
                              <w:t xml:space="preserve"> working in the most vulnerable communities to address development challenges affecting the wellbeing of young people, strengthening the capacities of communities, women and young people to reduce violence from resource-based conflict that can negatively impact education and health outcomes.</w:t>
                            </w:r>
                          </w:p>
                          <w:p w:rsidR="00905153" w:rsidRDefault="00905153" w:rsidP="001E1395">
                            <w:pPr>
                              <w:pStyle w:val="NoSpacing"/>
                              <w:jc w:val="both"/>
                              <w:rPr>
                                <w:rFonts w:asciiTheme="majorHAnsi" w:hAnsiTheme="majorHAnsi" w:cs="Times New Roman"/>
                                <w:color w:val="FF0000"/>
                              </w:rPr>
                            </w:pPr>
                          </w:p>
                          <w:p w:rsidR="00B2768E" w:rsidRPr="00A96AB8" w:rsidRDefault="00A96AB8" w:rsidP="001E1395">
                            <w:pPr>
                              <w:pStyle w:val="NoSpacing"/>
                              <w:jc w:val="both"/>
                              <w:rPr>
                                <w:rFonts w:ascii="Times New Roman" w:hAnsi="Times New Roman" w:cs="Times New Roman"/>
                                <w:b/>
                                <w:color w:val="000000"/>
                              </w:rPr>
                            </w:pPr>
                            <w:r w:rsidRPr="00A96AB8">
                              <w:rPr>
                                <w:rFonts w:ascii="Times New Roman" w:hAnsi="Times New Roman" w:cs="Times New Roman"/>
                                <w:b/>
                                <w:color w:val="000000"/>
                              </w:rPr>
                              <w:t xml:space="preserve">RATIONALE </w:t>
                            </w:r>
                          </w:p>
                          <w:p w:rsidR="00B2768E" w:rsidRPr="002F27E0" w:rsidRDefault="00B2768E" w:rsidP="001E1395">
                            <w:pPr>
                              <w:pStyle w:val="NoSpacing"/>
                              <w:jc w:val="both"/>
                              <w:rPr>
                                <w:rFonts w:ascii="Times New Roman" w:hAnsi="Times New Roman" w:cs="Times New Roman"/>
                                <w:color w:val="000000"/>
                              </w:rPr>
                            </w:pPr>
                          </w:p>
                          <w:p w:rsidR="0051723E" w:rsidRDefault="00167A76" w:rsidP="001E1395">
                            <w:pPr>
                              <w:pStyle w:val="NoSpacing"/>
                              <w:jc w:val="both"/>
                              <w:rPr>
                                <w:rFonts w:ascii="Times New Roman" w:hAnsi="Times New Roman" w:cs="Times New Roman"/>
                                <w:color w:val="000000"/>
                              </w:rPr>
                            </w:pPr>
                            <w:r w:rsidRPr="002F27E0">
                              <w:rPr>
                                <w:rFonts w:ascii="Times New Roman" w:hAnsi="Times New Roman" w:cs="Times New Roman"/>
                                <w:color w:val="000000"/>
                              </w:rPr>
                              <w:t>This submission aims to examine the most critical issues that</w:t>
                            </w:r>
                            <w:r w:rsidR="001E1395">
                              <w:rPr>
                                <w:rFonts w:ascii="Times New Roman" w:hAnsi="Times New Roman" w:cs="Times New Roman"/>
                                <w:color w:val="000000"/>
                              </w:rPr>
                              <w:t xml:space="preserve"> affect long-term solutions and</w:t>
                            </w:r>
                            <w:r w:rsidRPr="002F27E0">
                              <w:rPr>
                                <w:rFonts w:ascii="Times New Roman" w:hAnsi="Times New Roman" w:cs="Times New Roman"/>
                                <w:color w:val="000000"/>
                              </w:rPr>
                              <w:t xml:space="preserve"> le</w:t>
                            </w:r>
                            <w:r w:rsidR="00B2768E" w:rsidRPr="002F27E0">
                              <w:rPr>
                                <w:rFonts w:ascii="Times New Roman" w:hAnsi="Times New Roman" w:cs="Times New Roman"/>
                                <w:color w:val="000000"/>
                              </w:rPr>
                              <w:t>a</w:t>
                            </w:r>
                            <w:r w:rsidRPr="002F27E0">
                              <w:rPr>
                                <w:rFonts w:ascii="Times New Roman" w:hAnsi="Times New Roman" w:cs="Times New Roman"/>
                                <w:color w:val="000000"/>
                              </w:rPr>
                              <w:t xml:space="preserve">d to </w:t>
                            </w:r>
                            <w:r w:rsidR="00B2768E" w:rsidRPr="002F27E0">
                              <w:rPr>
                                <w:rFonts w:ascii="Times New Roman" w:hAnsi="Times New Roman" w:cs="Times New Roman"/>
                                <w:color w:val="000000"/>
                              </w:rPr>
                              <w:t>the</w:t>
                            </w:r>
                            <w:r w:rsidRPr="002F27E0">
                              <w:rPr>
                                <w:rFonts w:ascii="Times New Roman" w:hAnsi="Times New Roman" w:cs="Times New Roman"/>
                                <w:color w:val="000000"/>
                              </w:rPr>
                              <w:t xml:space="preserve"> escalation of violence </w:t>
                            </w:r>
                            <w:r w:rsidR="001E1395">
                              <w:rPr>
                                <w:rFonts w:ascii="Times New Roman" w:hAnsi="Times New Roman" w:cs="Times New Roman"/>
                                <w:color w:val="000000"/>
                              </w:rPr>
                              <w:t xml:space="preserve">which is </w:t>
                            </w:r>
                            <w:r w:rsidR="002F27E0">
                              <w:rPr>
                                <w:rFonts w:ascii="Times New Roman" w:hAnsi="Times New Roman" w:cs="Times New Roman"/>
                                <w:color w:val="000000"/>
                              </w:rPr>
                              <w:t xml:space="preserve">gradually </w:t>
                            </w:r>
                            <w:r w:rsidRPr="002F27E0">
                              <w:rPr>
                                <w:rFonts w:ascii="Times New Roman" w:hAnsi="Times New Roman" w:cs="Times New Roman"/>
                                <w:color w:val="000000"/>
                              </w:rPr>
                              <w:t>spreading across Nigeria and</w:t>
                            </w:r>
                            <w:r w:rsidR="0051723E" w:rsidRPr="002F27E0">
                              <w:rPr>
                                <w:rFonts w:ascii="Times New Roman" w:hAnsi="Times New Roman" w:cs="Times New Roman"/>
                                <w:color w:val="000000"/>
                              </w:rPr>
                              <w:t xml:space="preserve"> </w:t>
                            </w:r>
                            <w:r w:rsidR="001E1395">
                              <w:rPr>
                                <w:rFonts w:ascii="Times New Roman" w:hAnsi="Times New Roman" w:cs="Times New Roman"/>
                                <w:color w:val="000000"/>
                              </w:rPr>
                              <w:t>disrupting</w:t>
                            </w:r>
                            <w:r w:rsidRPr="002F27E0">
                              <w:rPr>
                                <w:rFonts w:ascii="Times New Roman" w:hAnsi="Times New Roman" w:cs="Times New Roman"/>
                                <w:color w:val="000000"/>
                              </w:rPr>
                              <w:t xml:space="preserve"> </w:t>
                            </w:r>
                            <w:r w:rsidR="001E1395">
                              <w:rPr>
                                <w:rFonts w:ascii="Times New Roman" w:hAnsi="Times New Roman" w:cs="Times New Roman"/>
                                <w:color w:val="000000"/>
                              </w:rPr>
                              <w:t>economic growth</w:t>
                            </w:r>
                            <w:r w:rsidR="00F30178" w:rsidRPr="002F27E0">
                              <w:rPr>
                                <w:rFonts w:ascii="Times New Roman" w:hAnsi="Times New Roman" w:cs="Times New Roman"/>
                                <w:color w:val="000000"/>
                              </w:rPr>
                              <w:t xml:space="preserve"> particularly in the Middle-Belt</w:t>
                            </w:r>
                            <w:r w:rsidR="00A96AB8">
                              <w:rPr>
                                <w:rFonts w:ascii="Times New Roman" w:hAnsi="Times New Roman" w:cs="Times New Roman"/>
                                <w:color w:val="000000"/>
                              </w:rPr>
                              <w:t xml:space="preserve"> region</w:t>
                            </w:r>
                            <w:r w:rsidR="0051723E" w:rsidRPr="002F27E0">
                              <w:rPr>
                                <w:rFonts w:ascii="Times New Roman" w:hAnsi="Times New Roman" w:cs="Times New Roman"/>
                                <w:color w:val="000000"/>
                              </w:rPr>
                              <w:t>.</w:t>
                            </w:r>
                            <w:r w:rsidR="00F30178" w:rsidRPr="002F27E0">
                              <w:rPr>
                                <w:rFonts w:ascii="Times New Roman" w:hAnsi="Times New Roman" w:cs="Times New Roman"/>
                                <w:color w:val="000000"/>
                              </w:rPr>
                              <w:t xml:space="preserve"> This is part of a larger effort to understand the economic costs of farmer-pastoralist conﬂict and the potential beneﬁts of peace in the Middle Belt, in order to inform evidence-based policy recommendations that promote long-term peace in the region. To</w:t>
                            </w:r>
                            <w:r w:rsidR="001E1395">
                              <w:rPr>
                                <w:rFonts w:ascii="Times New Roman" w:hAnsi="Times New Roman" w:cs="Times New Roman"/>
                                <w:color w:val="000000"/>
                              </w:rPr>
                              <w:t xml:space="preserve"> also fully understand </w:t>
                            </w:r>
                            <w:r w:rsidR="00F30178" w:rsidRPr="002F27E0">
                              <w:rPr>
                                <w:rFonts w:ascii="Times New Roman" w:hAnsi="Times New Roman" w:cs="Times New Roman"/>
                                <w:color w:val="000000"/>
                              </w:rPr>
                              <w:t>speciﬁc effects of conﬂict on communities and how to reduce vio</w:t>
                            </w:r>
                            <w:r w:rsidR="002F27E0" w:rsidRPr="002F27E0">
                              <w:rPr>
                                <w:rFonts w:ascii="Times New Roman" w:hAnsi="Times New Roman" w:cs="Times New Roman"/>
                                <w:color w:val="000000"/>
                              </w:rPr>
                              <w:t xml:space="preserve">lence while promoting long-term </w:t>
                            </w:r>
                            <w:r w:rsidR="00F30178" w:rsidRPr="002F27E0">
                              <w:rPr>
                                <w:rFonts w:ascii="Times New Roman" w:hAnsi="Times New Roman" w:cs="Times New Roman"/>
                                <w:color w:val="000000"/>
                              </w:rPr>
                              <w:t>livelih</w:t>
                            </w:r>
                            <w:r w:rsidR="002F27E0" w:rsidRPr="002F27E0">
                              <w:rPr>
                                <w:rFonts w:ascii="Times New Roman" w:hAnsi="Times New Roman" w:cs="Times New Roman"/>
                                <w:color w:val="000000"/>
                              </w:rPr>
                              <w:t>ood development in this context.</w:t>
                            </w:r>
                          </w:p>
                          <w:p w:rsidR="002F27E0" w:rsidRDefault="002F27E0" w:rsidP="002F27E0">
                            <w:pPr>
                              <w:pStyle w:val="NoSpacing"/>
                              <w:rPr>
                                <w:rFonts w:ascii="Times New Roman" w:hAnsi="Times New Roman" w:cs="Times New Roman"/>
                                <w:color w:val="000000"/>
                              </w:rPr>
                            </w:pPr>
                          </w:p>
                          <w:p w:rsidR="002F27E0" w:rsidRPr="002F27E0" w:rsidRDefault="002F27E0" w:rsidP="002F27E0">
                            <w:pPr>
                              <w:pStyle w:val="NoSpacing"/>
                              <w:rPr>
                                <w:rFonts w:ascii="Times New Roman" w:hAnsi="Times New Roman" w:cs="Times New Roman"/>
                                <w:color w:val="000000"/>
                              </w:rPr>
                            </w:pPr>
                          </w:p>
                          <w:p w:rsidR="0051723E" w:rsidRPr="002F27E0" w:rsidRDefault="0051723E" w:rsidP="002F27E0">
                            <w:pPr>
                              <w:pStyle w:val="NoSpacing"/>
                              <w:rPr>
                                <w:rFonts w:ascii="Times New Roman" w:hAnsi="Times New Roman" w:cs="Times New Roman"/>
                                <w:color w:val="000000"/>
                              </w:rPr>
                            </w:pPr>
                          </w:p>
                          <w:p w:rsidR="0051723E" w:rsidRDefault="0051723E" w:rsidP="002F27E0">
                            <w:pPr>
                              <w:pStyle w:val="NoSpacing"/>
                              <w:rPr>
                                <w:color w:val="000000"/>
                                <w:sz w:val="20"/>
                                <w:szCs w:val="20"/>
                              </w:rPr>
                            </w:pPr>
                          </w:p>
                          <w:p w:rsidR="008164E4" w:rsidRDefault="008164E4" w:rsidP="002F27E0">
                            <w:pPr>
                              <w:pStyle w:val="NoSpacing"/>
                              <w:rPr>
                                <w:color w:val="000000"/>
                                <w:sz w:val="20"/>
                                <w:szCs w:val="20"/>
                              </w:rPr>
                            </w:pPr>
                          </w:p>
                          <w:p w:rsidR="008164E4" w:rsidRDefault="008164E4" w:rsidP="002F27E0">
                            <w:pPr>
                              <w:pStyle w:val="NoSpacing"/>
                              <w:rPr>
                                <w:color w:val="000000"/>
                                <w:sz w:val="20"/>
                                <w:szCs w:val="20"/>
                              </w:rPr>
                            </w:pPr>
                          </w:p>
                          <w:p w:rsidR="008164E4" w:rsidRPr="008164E4" w:rsidRDefault="008164E4" w:rsidP="002F27E0">
                            <w:pPr>
                              <w:pStyle w:val="NoSpacing"/>
                              <w:rPr>
                                <w:rFonts w:ascii="Times New Roman" w:hAnsi="Times New Roman" w:cs="Times New Roman"/>
                                <w:color w:val="000000"/>
                                <w:sz w:val="27"/>
                                <w:szCs w:val="27"/>
                              </w:rPr>
                            </w:pPr>
                            <w:r w:rsidRPr="008164E4">
                              <w:rPr>
                                <w:color w:val="000000"/>
                                <w:sz w:val="10"/>
                                <w:szCs w:val="10"/>
                              </w:rPr>
                              <w:t> </w:t>
                            </w:r>
                          </w:p>
                          <w:p w:rsidR="00B2768E" w:rsidRDefault="00B2768E" w:rsidP="00E52021">
                            <w:pPr>
                              <w:spacing w:after="0" w:line="240" w:lineRule="auto"/>
                              <w:jc w:val="both"/>
                              <w:rPr>
                                <w:rFonts w:ascii="Arial" w:eastAsia="Times New Roman" w:hAnsi="Arial" w:cs="Arial"/>
                                <w:color w:val="000000"/>
                                <w:sz w:val="20"/>
                                <w:szCs w:val="20"/>
                              </w:rPr>
                            </w:pPr>
                          </w:p>
                          <w:p w:rsidR="00027E82" w:rsidRPr="00027E82" w:rsidRDefault="00027E82" w:rsidP="00E52021">
                            <w:pPr>
                              <w:spacing w:after="0" w:line="240" w:lineRule="auto"/>
                              <w:jc w:val="both"/>
                              <w:rPr>
                                <w:rFonts w:asciiTheme="majorHAnsi" w:eastAsia="Times New Roman" w:hAnsiTheme="majorHAnsi" w:cs="Times New Roman"/>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CE21D" id="_x0000_t202" coordsize="21600,21600" o:spt="202" path="m,l,21600r21600,l21600,xe">
                <v:stroke joinstyle="miter"/>
                <v:path gradientshapeok="t" o:connecttype="rect"/>
              </v:shapetype>
              <v:shape id="Text Box 3" o:spid="_x0000_s1026" type="#_x0000_t202" style="position:absolute;margin-left:132.75pt;margin-top:21pt;width:430.95pt;height:60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" filled="f" stroked="f" strokeweight=".5pt">
                <v:textbox>
                  <w:txbxContent>
                    <w:p w:rsidR="00027E82" w:rsidRPr="00A96AB8" w:rsidRDefault="00027E82" w:rsidP="008E2D5C">
                      <w:pPr>
                        <w:pStyle w:val="NoSpacing"/>
                        <w:jc w:val="center"/>
                        <w:rPr>
                          <w:rFonts w:ascii="Times New Roman" w:hAnsi="Times New Roman" w:cs="Times New Roman"/>
                          <w:b/>
                          <w:color w:val="000000" w:themeColor="text1"/>
                        </w:rPr>
                      </w:pPr>
                      <w:r w:rsidRPr="00A96AB8">
                        <w:rPr>
                          <w:b/>
                          <w:color w:val="000000" w:themeColor="text1"/>
                        </w:rPr>
                        <w:t>Memorandum on the motion on tackling of the perennial conflicts between farmers and cattle herdsmen</w:t>
                      </w:r>
                    </w:p>
                    <w:p w:rsidR="00027E82" w:rsidRPr="001229EB" w:rsidRDefault="00027E82" w:rsidP="008E2D5C">
                      <w:pPr>
                        <w:pStyle w:val="NoSpacing"/>
                        <w:jc w:val="center"/>
                        <w:rPr>
                          <w:rFonts w:ascii="Times New Roman" w:hAnsi="Times New Roman" w:cs="Times New Roman"/>
                          <w:color w:val="000000"/>
                          <w:sz w:val="27"/>
                          <w:szCs w:val="27"/>
                        </w:rPr>
                      </w:pPr>
                      <w:r w:rsidRPr="001229EB">
                        <w:rPr>
                          <w:color w:val="000000"/>
                          <w:sz w:val="20"/>
                          <w:szCs w:val="20"/>
                        </w:rPr>
                        <w:t>Submitted to:</w:t>
                      </w:r>
                    </w:p>
                    <w:p w:rsidR="00027E82" w:rsidRPr="001229EB" w:rsidRDefault="00027E82" w:rsidP="008E2D5C">
                      <w:pPr>
                        <w:pStyle w:val="NoSpacing"/>
                        <w:jc w:val="center"/>
                        <w:rPr>
                          <w:rFonts w:ascii="Times New Roman" w:hAnsi="Times New Roman" w:cs="Times New Roman"/>
                          <w:color w:val="000000"/>
                          <w:kern w:val="36"/>
                        </w:rPr>
                      </w:pPr>
                      <w:r w:rsidRPr="001229EB">
                        <w:rPr>
                          <w:color w:val="000000"/>
                          <w:kern w:val="36"/>
                        </w:rPr>
                        <w:t>The</w:t>
                      </w:r>
                      <w:r>
                        <w:rPr>
                          <w:color w:val="000000"/>
                          <w:kern w:val="36"/>
                        </w:rPr>
                        <w:t xml:space="preserve"> Joint Senate Committee on Agriculture and Rural Development and National Security and Intelligence</w:t>
                      </w:r>
                    </w:p>
                    <w:p w:rsidR="00027E82" w:rsidRPr="001229EB" w:rsidRDefault="00027E82" w:rsidP="008E2D5C">
                      <w:pPr>
                        <w:pStyle w:val="NoSpacing"/>
                        <w:jc w:val="center"/>
                        <w:rPr>
                          <w:rFonts w:ascii="Times New Roman" w:hAnsi="Times New Roman" w:cs="Times New Roman"/>
                          <w:color w:val="000000"/>
                          <w:sz w:val="27"/>
                          <w:szCs w:val="27"/>
                        </w:rPr>
                      </w:pPr>
                      <w:r w:rsidRPr="001229EB">
                        <w:rPr>
                          <w:color w:val="000000"/>
                          <w:sz w:val="20"/>
                          <w:szCs w:val="20"/>
                        </w:rPr>
                        <w:t>By:</w:t>
                      </w:r>
                    </w:p>
                    <w:p w:rsidR="00027E82" w:rsidRDefault="00027E82" w:rsidP="008E2D5C">
                      <w:pPr>
                        <w:pStyle w:val="NoSpacing"/>
                        <w:jc w:val="center"/>
                        <w:rPr>
                          <w:color w:val="000000"/>
                          <w:kern w:val="36"/>
                        </w:rPr>
                      </w:pPr>
                      <w:r w:rsidRPr="003B3C1B">
                        <w:rPr>
                          <w:color w:val="000000"/>
                          <w:kern w:val="36"/>
                        </w:rPr>
                        <w:t>Mercy Corps Nigeria</w:t>
                      </w:r>
                    </w:p>
                    <w:p w:rsidR="00027E82" w:rsidRDefault="00027E82" w:rsidP="008E2D5C">
                      <w:pPr>
                        <w:pStyle w:val="NoSpacing"/>
                        <w:jc w:val="center"/>
                        <w:rPr>
                          <w:color w:val="000000"/>
                          <w:kern w:val="36"/>
                        </w:rPr>
                      </w:pPr>
                      <w:proofErr w:type="gramStart"/>
                      <w:r w:rsidRPr="003B3C1B">
                        <w:rPr>
                          <w:color w:val="000000"/>
                          <w:kern w:val="36"/>
                          <w:sz w:val="18"/>
                          <w:szCs w:val="18"/>
                        </w:rPr>
                        <w:t>its</w:t>
                      </w:r>
                      <w:proofErr w:type="gramEnd"/>
                      <w:r w:rsidRPr="003B3C1B">
                        <w:rPr>
                          <w:color w:val="000000"/>
                          <w:kern w:val="36"/>
                          <w:sz w:val="18"/>
                          <w:szCs w:val="18"/>
                        </w:rPr>
                        <w:t xml:space="preserve"> partners</w:t>
                      </w:r>
                    </w:p>
                    <w:p w:rsidR="008164E4" w:rsidRDefault="00027E82" w:rsidP="008E2D5C">
                      <w:pPr>
                        <w:pStyle w:val="NoSpacing"/>
                        <w:jc w:val="center"/>
                        <w:rPr>
                          <w:color w:val="000000"/>
                          <w:kern w:val="36"/>
                        </w:rPr>
                      </w:pPr>
                      <w:r w:rsidRPr="003B3C1B">
                        <w:rPr>
                          <w:color w:val="000000"/>
                          <w:kern w:val="36"/>
                        </w:rPr>
                        <w:t xml:space="preserve">The Pastoral Resolve (PARE) </w:t>
                      </w:r>
                      <w:r>
                        <w:rPr>
                          <w:color w:val="000000"/>
                          <w:kern w:val="36"/>
                        </w:rPr>
                        <w:t xml:space="preserve">and </w:t>
                      </w:r>
                      <w:r w:rsidRPr="003B3C1B">
                        <w:rPr>
                          <w:color w:val="000000"/>
                          <w:kern w:val="36"/>
                        </w:rPr>
                        <w:t>Education as a Vaccine</w:t>
                      </w:r>
                      <w:r>
                        <w:rPr>
                          <w:color w:val="000000"/>
                          <w:kern w:val="36"/>
                        </w:rPr>
                        <w:t xml:space="preserve"> </w:t>
                      </w:r>
                      <w:r w:rsidRPr="003B3C1B">
                        <w:rPr>
                          <w:color w:val="000000"/>
                          <w:kern w:val="36"/>
                        </w:rPr>
                        <w:t>(EVA</w:t>
                      </w:r>
                      <w:r>
                        <w:rPr>
                          <w:color w:val="000000"/>
                          <w:kern w:val="36"/>
                        </w:rPr>
                        <w:t>)</w:t>
                      </w:r>
                    </w:p>
                    <w:p w:rsidR="008164E4" w:rsidRPr="008164E4" w:rsidRDefault="0008040A" w:rsidP="008E2D5C">
                      <w:pPr>
                        <w:pStyle w:val="NoSpacing"/>
                        <w:jc w:val="center"/>
                        <w:rPr>
                          <w:color w:val="000000"/>
                          <w:kern w:val="36"/>
                          <w:sz w:val="20"/>
                          <w:szCs w:val="20"/>
                        </w:rPr>
                      </w:pPr>
                      <w:hyperlink r:id="rId11" w:history="1">
                        <w:r w:rsidR="008164E4" w:rsidRPr="008164E4">
                          <w:rPr>
                            <w:rStyle w:val="Hyperlink"/>
                            <w:rFonts w:ascii="Arial" w:eastAsia="Times New Roman" w:hAnsi="Arial" w:cs="Arial"/>
                            <w:b/>
                            <w:bCs/>
                            <w:kern w:val="36"/>
                            <w:sz w:val="20"/>
                            <w:szCs w:val="20"/>
                          </w:rPr>
                          <w:t>enquiries@ng.mercycorps.org</w:t>
                        </w:r>
                      </w:hyperlink>
                    </w:p>
                    <w:p w:rsidR="00027E82" w:rsidRDefault="00027E82" w:rsidP="002F27E0">
                      <w:pPr>
                        <w:pStyle w:val="NoSpacing"/>
                        <w:rPr>
                          <w:color w:val="000000"/>
                          <w:kern w:val="36"/>
                        </w:rPr>
                      </w:pPr>
                      <w:r>
                        <w:rPr>
                          <w:color w:val="000000"/>
                          <w:kern w:val="36"/>
                        </w:rPr>
                        <w:t xml:space="preserve">      </w:t>
                      </w:r>
                    </w:p>
                    <w:p w:rsidR="008E2D5C" w:rsidRDefault="008E2D5C" w:rsidP="002F27E0">
                      <w:pPr>
                        <w:pStyle w:val="NoSpacing"/>
                        <w:rPr>
                          <w:rFonts w:ascii="Times New Roman" w:hAnsi="Times New Roman" w:cs="Times New Roman"/>
                          <w:b/>
                          <w:color w:val="000000"/>
                        </w:rPr>
                      </w:pPr>
                    </w:p>
                    <w:p w:rsidR="008E2D5C" w:rsidRDefault="008E2D5C" w:rsidP="002F27E0">
                      <w:pPr>
                        <w:pStyle w:val="NoSpacing"/>
                        <w:rPr>
                          <w:rFonts w:ascii="Times New Roman" w:hAnsi="Times New Roman" w:cs="Times New Roman"/>
                          <w:b/>
                          <w:color w:val="000000"/>
                        </w:rPr>
                      </w:pPr>
                    </w:p>
                    <w:p w:rsidR="008E2D5C" w:rsidRDefault="008E2D5C" w:rsidP="002F27E0">
                      <w:pPr>
                        <w:pStyle w:val="NoSpacing"/>
                        <w:rPr>
                          <w:rFonts w:ascii="Times New Roman" w:hAnsi="Times New Roman" w:cs="Times New Roman"/>
                          <w:b/>
                          <w:color w:val="000000"/>
                        </w:rPr>
                      </w:pPr>
                    </w:p>
                    <w:p w:rsidR="00027E82" w:rsidRPr="00A96AB8" w:rsidRDefault="00A96AB8" w:rsidP="002F27E0">
                      <w:pPr>
                        <w:pStyle w:val="NoSpacing"/>
                        <w:rPr>
                          <w:rFonts w:ascii="Times New Roman" w:hAnsi="Times New Roman" w:cs="Times New Roman"/>
                          <w:b/>
                          <w:color w:val="000000"/>
                        </w:rPr>
                      </w:pPr>
                      <w:r w:rsidRPr="00A96AB8">
                        <w:rPr>
                          <w:rFonts w:ascii="Times New Roman" w:hAnsi="Times New Roman" w:cs="Times New Roman"/>
                          <w:b/>
                          <w:color w:val="000000"/>
                        </w:rPr>
                        <w:t>INTRODUCTION</w:t>
                      </w:r>
                    </w:p>
                    <w:p w:rsidR="00A96AB8" w:rsidRPr="00A96AB8" w:rsidRDefault="00A96AB8" w:rsidP="002F27E0">
                      <w:pPr>
                        <w:pStyle w:val="NoSpacing"/>
                        <w:rPr>
                          <w:rFonts w:ascii="Times New Roman" w:hAnsi="Times New Roman" w:cs="Times New Roman"/>
                          <w:color w:val="000000"/>
                        </w:rPr>
                      </w:pPr>
                    </w:p>
                    <w:p w:rsidR="00027E82" w:rsidRPr="00A81322" w:rsidRDefault="00027E82" w:rsidP="001E1395">
                      <w:pPr>
                        <w:pStyle w:val="NoSpacing"/>
                        <w:jc w:val="both"/>
                        <w:rPr>
                          <w:rFonts w:ascii="Times New Roman" w:hAnsi="Times New Roman" w:cs="Times New Roman"/>
                          <w:color w:val="000000"/>
                        </w:rPr>
                      </w:pPr>
                      <w:r w:rsidRPr="001229EB">
                        <w:rPr>
                          <w:rFonts w:ascii="Times New Roman" w:hAnsi="Times New Roman" w:cs="Times New Roman"/>
                          <w:color w:val="000000"/>
                        </w:rPr>
                        <w:t>Thi</w:t>
                      </w:r>
                      <w:r w:rsidRPr="00A81322">
                        <w:rPr>
                          <w:rFonts w:ascii="Times New Roman" w:hAnsi="Times New Roman" w:cs="Times New Roman"/>
                          <w:color w:val="000000"/>
                        </w:rPr>
                        <w:t>s submission is prepared by Mercy Corps Nigeria, The Pastoral Resolve (PARE) and Education as a Vaccine (EVA) to facilitate the motion aimed at tackling</w:t>
                      </w:r>
                      <w:r w:rsidRPr="001229EB">
                        <w:rPr>
                          <w:rFonts w:ascii="Times New Roman" w:hAnsi="Times New Roman" w:cs="Times New Roman"/>
                          <w:color w:val="000000"/>
                        </w:rPr>
                        <w:t xml:space="preserve"> </w:t>
                      </w:r>
                      <w:r w:rsidRPr="00A81322">
                        <w:rPr>
                          <w:rFonts w:ascii="Times New Roman" w:hAnsi="Times New Roman" w:cs="Times New Roman"/>
                          <w:color w:val="000000"/>
                        </w:rPr>
                        <w:t>perennial conflicts between farmers and cattle herdsmen</w:t>
                      </w:r>
                      <w:r w:rsidR="00A96AB8">
                        <w:rPr>
                          <w:rFonts w:ascii="Times New Roman" w:hAnsi="Times New Roman" w:cs="Times New Roman"/>
                          <w:color w:val="000000"/>
                        </w:rPr>
                        <w:t>/pastoralist</w:t>
                      </w:r>
                      <w:r w:rsidRPr="00A81322">
                        <w:rPr>
                          <w:rFonts w:ascii="Times New Roman" w:hAnsi="Times New Roman" w:cs="Times New Roman"/>
                          <w:color w:val="000000"/>
                        </w:rPr>
                        <w:t xml:space="preserve"> and for </w:t>
                      </w:r>
                      <w:r w:rsidRPr="001229EB">
                        <w:rPr>
                          <w:rFonts w:ascii="Times New Roman" w:hAnsi="Times New Roman" w:cs="Times New Roman"/>
                          <w:color w:val="000000"/>
                        </w:rPr>
                        <w:t>consideration of and reportin</w:t>
                      </w:r>
                      <w:r w:rsidRPr="00A81322">
                        <w:rPr>
                          <w:rFonts w:ascii="Times New Roman" w:hAnsi="Times New Roman" w:cs="Times New Roman"/>
                          <w:color w:val="000000"/>
                        </w:rPr>
                        <w:t>g on any proposed legislation to address the</w:t>
                      </w:r>
                      <w:r w:rsidR="008E2D5C">
                        <w:rPr>
                          <w:rFonts w:ascii="Times New Roman" w:hAnsi="Times New Roman" w:cs="Times New Roman"/>
                          <w:color w:val="000000"/>
                        </w:rPr>
                        <w:t xml:space="preserve"> conflicts</w:t>
                      </w:r>
                      <w:r w:rsidRPr="00A81322">
                        <w:rPr>
                          <w:rFonts w:ascii="Times New Roman" w:hAnsi="Times New Roman" w:cs="Times New Roman"/>
                          <w:color w:val="000000"/>
                        </w:rPr>
                        <w:t>.</w:t>
                      </w:r>
                    </w:p>
                    <w:p w:rsidR="00A81322" w:rsidRDefault="00A81322" w:rsidP="001E1395">
                      <w:pPr>
                        <w:pStyle w:val="NoSpacing"/>
                        <w:jc w:val="both"/>
                        <w:rPr>
                          <w:color w:val="000000"/>
                          <w:sz w:val="20"/>
                          <w:szCs w:val="20"/>
                        </w:rPr>
                      </w:pPr>
                    </w:p>
                    <w:p w:rsidR="00A81322" w:rsidRDefault="00A81322" w:rsidP="001E1395">
                      <w:pPr>
                        <w:pStyle w:val="NoSpacing"/>
                        <w:jc w:val="both"/>
                        <w:rPr>
                          <w:rFonts w:ascii="Times New Roman" w:hAnsi="Times New Roman" w:cs="Times New Roman"/>
                          <w:color w:val="000000"/>
                        </w:rPr>
                      </w:pPr>
                      <w:r w:rsidRPr="00A81322">
                        <w:rPr>
                          <w:rFonts w:ascii="Times New Roman" w:hAnsi="Times New Roman" w:cs="Times New Roman"/>
                          <w:color w:val="000000"/>
                        </w:rPr>
                        <w:t xml:space="preserve">Since 2012, Mercy Corps Nigeria has been working with local communities in the Middle-Belt states of Plateau, Benue, Kaduna, </w:t>
                      </w:r>
                      <w:proofErr w:type="spellStart"/>
                      <w:r w:rsidRPr="00A81322">
                        <w:rPr>
                          <w:rFonts w:ascii="Times New Roman" w:hAnsi="Times New Roman" w:cs="Times New Roman"/>
                          <w:color w:val="000000"/>
                        </w:rPr>
                        <w:t>Nasarawa</w:t>
                      </w:r>
                      <w:proofErr w:type="spellEnd"/>
                      <w:r w:rsidRPr="00A81322">
                        <w:rPr>
                          <w:rFonts w:ascii="Times New Roman" w:hAnsi="Times New Roman" w:cs="Times New Roman"/>
                          <w:color w:val="000000"/>
                        </w:rPr>
                        <w:t xml:space="preserve"> and </w:t>
                      </w:r>
                      <w:proofErr w:type="spellStart"/>
                      <w:r w:rsidRPr="00A81322">
                        <w:rPr>
                          <w:rFonts w:ascii="Times New Roman" w:hAnsi="Times New Roman" w:cs="Times New Roman"/>
                          <w:color w:val="000000"/>
                        </w:rPr>
                        <w:t>Taraba</w:t>
                      </w:r>
                      <w:proofErr w:type="spellEnd"/>
                      <w:r w:rsidRPr="00A81322">
                        <w:rPr>
                          <w:rFonts w:ascii="Times New Roman" w:hAnsi="Times New Roman" w:cs="Times New Roman"/>
                          <w:color w:val="000000"/>
                        </w:rPr>
                        <w:t xml:space="preserve"> to address the sources of conflict through strengthening social and economic ties at c</w:t>
                      </w:r>
                      <w:r w:rsidR="008E2D5C">
                        <w:rPr>
                          <w:rFonts w:ascii="Times New Roman" w:hAnsi="Times New Roman" w:cs="Times New Roman"/>
                          <w:color w:val="000000"/>
                        </w:rPr>
                        <w:t>ommunity and sub-regional level-b</w:t>
                      </w:r>
                      <w:r w:rsidRPr="00A81322">
                        <w:rPr>
                          <w:rFonts w:ascii="Times New Roman" w:hAnsi="Times New Roman" w:cs="Times New Roman"/>
                          <w:color w:val="000000"/>
                        </w:rPr>
                        <w:t>y integrating economic growth, governance and resource management i</w:t>
                      </w:r>
                      <w:r w:rsidR="008E2D5C">
                        <w:rPr>
                          <w:rFonts w:ascii="Times New Roman" w:hAnsi="Times New Roman" w:cs="Times New Roman"/>
                          <w:color w:val="000000"/>
                        </w:rPr>
                        <w:t>nto the reconciliation process. T</w:t>
                      </w:r>
                      <w:r w:rsidRPr="00A81322">
                        <w:rPr>
                          <w:rFonts w:ascii="Times New Roman" w:hAnsi="Times New Roman" w:cs="Times New Roman"/>
                          <w:color w:val="000000"/>
                        </w:rPr>
                        <w:t>his approach</w:t>
                      </w:r>
                      <w:r>
                        <w:rPr>
                          <w:rFonts w:ascii="Times New Roman" w:hAnsi="Times New Roman" w:cs="Times New Roman"/>
                          <w:color w:val="000000"/>
                        </w:rPr>
                        <w:t xml:space="preserve"> works to ensure</w:t>
                      </w:r>
                      <w:r w:rsidRPr="00A81322">
                        <w:rPr>
                          <w:rFonts w:ascii="Times New Roman" w:hAnsi="Times New Roman" w:cs="Times New Roman"/>
                          <w:color w:val="000000"/>
                        </w:rPr>
                        <w:t xml:space="preserve"> both sustainability and</w:t>
                      </w:r>
                      <w:r w:rsidR="008E2D5C">
                        <w:rPr>
                          <w:rFonts w:ascii="Times New Roman" w:hAnsi="Times New Roman" w:cs="Times New Roman"/>
                          <w:color w:val="000000"/>
                        </w:rPr>
                        <w:t xml:space="preserve"> a</w:t>
                      </w:r>
                      <w:r w:rsidRPr="00A81322">
                        <w:rPr>
                          <w:rFonts w:ascii="Times New Roman" w:hAnsi="Times New Roman" w:cs="Times New Roman"/>
                          <w:color w:val="000000"/>
                        </w:rPr>
                        <w:t xml:space="preserve"> reduction of conflict.</w:t>
                      </w:r>
                    </w:p>
                    <w:p w:rsidR="00A81322" w:rsidRDefault="00A81322" w:rsidP="001E1395">
                      <w:pPr>
                        <w:pStyle w:val="NoSpacing"/>
                        <w:jc w:val="both"/>
                        <w:rPr>
                          <w:rFonts w:ascii="Times New Roman" w:hAnsi="Times New Roman" w:cs="Times New Roman"/>
                          <w:color w:val="000000"/>
                        </w:rPr>
                      </w:pPr>
                    </w:p>
                    <w:p w:rsidR="00A81322" w:rsidRDefault="00A81322" w:rsidP="001E1395">
                      <w:pPr>
                        <w:pStyle w:val="NoSpacing"/>
                        <w:jc w:val="both"/>
                        <w:rPr>
                          <w:rFonts w:ascii="Times New Roman" w:hAnsi="Times New Roman" w:cs="Times New Roman"/>
                          <w:color w:val="000000"/>
                        </w:rPr>
                      </w:pPr>
                      <w:r>
                        <w:rPr>
                          <w:rFonts w:ascii="Times New Roman" w:hAnsi="Times New Roman" w:cs="Times New Roman"/>
                          <w:color w:val="000000"/>
                        </w:rPr>
                        <w:t xml:space="preserve">The </w:t>
                      </w:r>
                      <w:r w:rsidRPr="00A81322">
                        <w:rPr>
                          <w:rFonts w:ascii="Times New Roman" w:hAnsi="Times New Roman" w:cs="Times New Roman"/>
                          <w:color w:val="000000"/>
                        </w:rPr>
                        <w:t>Pastoral Resolve (PARE), a non-governmental organization focused on solving the perennial conflict between farmers and pastorali</w:t>
                      </w:r>
                      <w:r>
                        <w:rPr>
                          <w:rFonts w:ascii="Times New Roman" w:hAnsi="Times New Roman" w:cs="Times New Roman"/>
                          <w:color w:val="000000"/>
                        </w:rPr>
                        <w:t xml:space="preserve">sts occasioned by poor access and competition over natural resources like; </w:t>
                      </w:r>
                      <w:r w:rsidRPr="00A81322">
                        <w:rPr>
                          <w:rFonts w:ascii="Times New Roman" w:hAnsi="Times New Roman" w:cs="Times New Roman"/>
                          <w:color w:val="000000"/>
                        </w:rPr>
                        <w:t>land and water</w:t>
                      </w:r>
                      <w:r>
                        <w:rPr>
                          <w:rFonts w:ascii="Times New Roman" w:hAnsi="Times New Roman" w:cs="Times New Roman"/>
                          <w:color w:val="000000"/>
                        </w:rPr>
                        <w:t>.</w:t>
                      </w:r>
                    </w:p>
                    <w:p w:rsidR="00A81322" w:rsidRDefault="00A81322" w:rsidP="001E1395">
                      <w:pPr>
                        <w:pStyle w:val="NoSpacing"/>
                        <w:jc w:val="both"/>
                        <w:rPr>
                          <w:rFonts w:ascii="Times New Roman" w:hAnsi="Times New Roman" w:cs="Times New Roman"/>
                          <w:color w:val="000000"/>
                        </w:rPr>
                      </w:pPr>
                    </w:p>
                    <w:p w:rsidR="00A81322" w:rsidRPr="00A81322" w:rsidRDefault="00A81322" w:rsidP="001E1395">
                      <w:pPr>
                        <w:pStyle w:val="NoSpacing"/>
                        <w:jc w:val="both"/>
                        <w:rPr>
                          <w:rFonts w:ascii="Times New Roman" w:hAnsi="Times New Roman" w:cs="Times New Roman"/>
                          <w:color w:val="000000"/>
                        </w:rPr>
                      </w:pPr>
                      <w:r w:rsidRPr="00167A76">
                        <w:rPr>
                          <w:rFonts w:ascii="Times New Roman" w:hAnsi="Times New Roman" w:cs="Times New Roman"/>
                          <w:color w:val="000000"/>
                        </w:rPr>
                        <w:t xml:space="preserve">Education as a Vaccine (EVA) is a youth-led </w:t>
                      </w:r>
                      <w:r w:rsidR="00167A76" w:rsidRPr="00167A76">
                        <w:rPr>
                          <w:rFonts w:ascii="Times New Roman" w:hAnsi="Times New Roman" w:cs="Times New Roman"/>
                          <w:color w:val="000000"/>
                        </w:rPr>
                        <w:t>organization</w:t>
                      </w:r>
                      <w:r w:rsidR="00D15D92">
                        <w:rPr>
                          <w:rFonts w:ascii="Times New Roman" w:hAnsi="Times New Roman" w:cs="Times New Roman"/>
                          <w:color w:val="000000"/>
                        </w:rPr>
                        <w:t xml:space="preserve"> working in the most vulnerable communities to address development challenges affecting the wellbeing of young people, strengthening the capacities of communities, women and young people to reduce violence from resource-based conflict that can negatively impact education and health outcomes.</w:t>
                      </w:r>
                    </w:p>
                    <w:p w:rsidR="00905153" w:rsidRDefault="00905153" w:rsidP="001E1395">
                      <w:pPr>
                        <w:pStyle w:val="NoSpacing"/>
                        <w:jc w:val="both"/>
                        <w:rPr>
                          <w:rFonts w:asciiTheme="majorHAnsi" w:hAnsiTheme="majorHAnsi" w:cs="Times New Roman"/>
                          <w:color w:val="FF0000"/>
                        </w:rPr>
                      </w:pPr>
                    </w:p>
                    <w:p w:rsidR="00B2768E" w:rsidRPr="00A96AB8" w:rsidRDefault="00A96AB8" w:rsidP="001E1395">
                      <w:pPr>
                        <w:pStyle w:val="NoSpacing"/>
                        <w:jc w:val="both"/>
                        <w:rPr>
                          <w:rFonts w:ascii="Times New Roman" w:hAnsi="Times New Roman" w:cs="Times New Roman"/>
                          <w:b/>
                          <w:color w:val="000000"/>
                        </w:rPr>
                      </w:pPr>
                      <w:r w:rsidRPr="00A96AB8">
                        <w:rPr>
                          <w:rFonts w:ascii="Times New Roman" w:hAnsi="Times New Roman" w:cs="Times New Roman"/>
                          <w:b/>
                          <w:color w:val="000000"/>
                        </w:rPr>
                        <w:t xml:space="preserve">RATIONALE </w:t>
                      </w:r>
                    </w:p>
                    <w:p w:rsidR="00B2768E" w:rsidRPr="002F27E0" w:rsidRDefault="00B2768E" w:rsidP="001E1395">
                      <w:pPr>
                        <w:pStyle w:val="NoSpacing"/>
                        <w:jc w:val="both"/>
                        <w:rPr>
                          <w:rFonts w:ascii="Times New Roman" w:hAnsi="Times New Roman" w:cs="Times New Roman"/>
                          <w:color w:val="000000"/>
                        </w:rPr>
                      </w:pPr>
                    </w:p>
                    <w:p w:rsidR="0051723E" w:rsidRDefault="00167A76" w:rsidP="001E1395">
                      <w:pPr>
                        <w:pStyle w:val="NoSpacing"/>
                        <w:jc w:val="both"/>
                        <w:rPr>
                          <w:rFonts w:ascii="Times New Roman" w:hAnsi="Times New Roman" w:cs="Times New Roman"/>
                          <w:color w:val="000000"/>
                        </w:rPr>
                      </w:pPr>
                      <w:r w:rsidRPr="002F27E0">
                        <w:rPr>
                          <w:rFonts w:ascii="Times New Roman" w:hAnsi="Times New Roman" w:cs="Times New Roman"/>
                          <w:color w:val="000000"/>
                        </w:rPr>
                        <w:t>This submission aims to examine the most critical issues that</w:t>
                      </w:r>
                      <w:r w:rsidR="001E1395">
                        <w:rPr>
                          <w:rFonts w:ascii="Times New Roman" w:hAnsi="Times New Roman" w:cs="Times New Roman"/>
                          <w:color w:val="000000"/>
                        </w:rPr>
                        <w:t xml:space="preserve"> affect long-term solutions and</w:t>
                      </w:r>
                      <w:r w:rsidRPr="002F27E0">
                        <w:rPr>
                          <w:rFonts w:ascii="Times New Roman" w:hAnsi="Times New Roman" w:cs="Times New Roman"/>
                          <w:color w:val="000000"/>
                        </w:rPr>
                        <w:t xml:space="preserve"> le</w:t>
                      </w:r>
                      <w:r w:rsidR="00B2768E" w:rsidRPr="002F27E0">
                        <w:rPr>
                          <w:rFonts w:ascii="Times New Roman" w:hAnsi="Times New Roman" w:cs="Times New Roman"/>
                          <w:color w:val="000000"/>
                        </w:rPr>
                        <w:t>a</w:t>
                      </w:r>
                      <w:r w:rsidRPr="002F27E0">
                        <w:rPr>
                          <w:rFonts w:ascii="Times New Roman" w:hAnsi="Times New Roman" w:cs="Times New Roman"/>
                          <w:color w:val="000000"/>
                        </w:rPr>
                        <w:t xml:space="preserve">d to </w:t>
                      </w:r>
                      <w:r w:rsidR="00B2768E" w:rsidRPr="002F27E0">
                        <w:rPr>
                          <w:rFonts w:ascii="Times New Roman" w:hAnsi="Times New Roman" w:cs="Times New Roman"/>
                          <w:color w:val="000000"/>
                        </w:rPr>
                        <w:t>the</w:t>
                      </w:r>
                      <w:r w:rsidRPr="002F27E0">
                        <w:rPr>
                          <w:rFonts w:ascii="Times New Roman" w:hAnsi="Times New Roman" w:cs="Times New Roman"/>
                          <w:color w:val="000000"/>
                        </w:rPr>
                        <w:t xml:space="preserve"> escalation of violence </w:t>
                      </w:r>
                      <w:r w:rsidR="001E1395">
                        <w:rPr>
                          <w:rFonts w:ascii="Times New Roman" w:hAnsi="Times New Roman" w:cs="Times New Roman"/>
                          <w:color w:val="000000"/>
                        </w:rPr>
                        <w:t xml:space="preserve">which is </w:t>
                      </w:r>
                      <w:r w:rsidR="002F27E0">
                        <w:rPr>
                          <w:rFonts w:ascii="Times New Roman" w:hAnsi="Times New Roman" w:cs="Times New Roman"/>
                          <w:color w:val="000000"/>
                        </w:rPr>
                        <w:t xml:space="preserve">gradually </w:t>
                      </w:r>
                      <w:r w:rsidRPr="002F27E0">
                        <w:rPr>
                          <w:rFonts w:ascii="Times New Roman" w:hAnsi="Times New Roman" w:cs="Times New Roman"/>
                          <w:color w:val="000000"/>
                        </w:rPr>
                        <w:t>spreading across Nigeria and</w:t>
                      </w:r>
                      <w:r w:rsidR="0051723E" w:rsidRPr="002F27E0">
                        <w:rPr>
                          <w:rFonts w:ascii="Times New Roman" w:hAnsi="Times New Roman" w:cs="Times New Roman"/>
                          <w:color w:val="000000"/>
                        </w:rPr>
                        <w:t xml:space="preserve"> </w:t>
                      </w:r>
                      <w:r w:rsidR="001E1395">
                        <w:rPr>
                          <w:rFonts w:ascii="Times New Roman" w:hAnsi="Times New Roman" w:cs="Times New Roman"/>
                          <w:color w:val="000000"/>
                        </w:rPr>
                        <w:t>disrupting</w:t>
                      </w:r>
                      <w:r w:rsidRPr="002F27E0">
                        <w:rPr>
                          <w:rFonts w:ascii="Times New Roman" w:hAnsi="Times New Roman" w:cs="Times New Roman"/>
                          <w:color w:val="000000"/>
                        </w:rPr>
                        <w:t xml:space="preserve"> </w:t>
                      </w:r>
                      <w:r w:rsidR="001E1395">
                        <w:rPr>
                          <w:rFonts w:ascii="Times New Roman" w:hAnsi="Times New Roman" w:cs="Times New Roman"/>
                          <w:color w:val="000000"/>
                        </w:rPr>
                        <w:t>economic growth</w:t>
                      </w:r>
                      <w:r w:rsidR="00F30178" w:rsidRPr="002F27E0">
                        <w:rPr>
                          <w:rFonts w:ascii="Times New Roman" w:hAnsi="Times New Roman" w:cs="Times New Roman"/>
                          <w:color w:val="000000"/>
                        </w:rPr>
                        <w:t xml:space="preserve"> particularly in the Middle-Belt</w:t>
                      </w:r>
                      <w:r w:rsidR="00A96AB8">
                        <w:rPr>
                          <w:rFonts w:ascii="Times New Roman" w:hAnsi="Times New Roman" w:cs="Times New Roman"/>
                          <w:color w:val="000000"/>
                        </w:rPr>
                        <w:t xml:space="preserve"> region</w:t>
                      </w:r>
                      <w:r w:rsidR="0051723E" w:rsidRPr="002F27E0">
                        <w:rPr>
                          <w:rFonts w:ascii="Times New Roman" w:hAnsi="Times New Roman" w:cs="Times New Roman"/>
                          <w:color w:val="000000"/>
                        </w:rPr>
                        <w:t>.</w:t>
                      </w:r>
                      <w:r w:rsidR="00F30178" w:rsidRPr="002F27E0">
                        <w:rPr>
                          <w:rFonts w:ascii="Times New Roman" w:hAnsi="Times New Roman" w:cs="Times New Roman"/>
                          <w:color w:val="000000"/>
                        </w:rPr>
                        <w:t xml:space="preserve"> This is part of a larger effort to understand the economic costs of farmer-pastoralist conﬂict and the potential beneﬁts of peace in the Middle Belt, in order to inform evidence-based policy recommendations that promote long-term peace in the region. To</w:t>
                      </w:r>
                      <w:r w:rsidR="001E1395">
                        <w:rPr>
                          <w:rFonts w:ascii="Times New Roman" w:hAnsi="Times New Roman" w:cs="Times New Roman"/>
                          <w:color w:val="000000"/>
                        </w:rPr>
                        <w:t xml:space="preserve"> also fully understand </w:t>
                      </w:r>
                      <w:r w:rsidR="00F30178" w:rsidRPr="002F27E0">
                        <w:rPr>
                          <w:rFonts w:ascii="Times New Roman" w:hAnsi="Times New Roman" w:cs="Times New Roman"/>
                          <w:color w:val="000000"/>
                        </w:rPr>
                        <w:t>speciﬁc effects of conﬂict on communities and how to reduce vio</w:t>
                      </w:r>
                      <w:r w:rsidR="002F27E0" w:rsidRPr="002F27E0">
                        <w:rPr>
                          <w:rFonts w:ascii="Times New Roman" w:hAnsi="Times New Roman" w:cs="Times New Roman"/>
                          <w:color w:val="000000"/>
                        </w:rPr>
                        <w:t xml:space="preserve">lence while promoting long-term </w:t>
                      </w:r>
                      <w:r w:rsidR="00F30178" w:rsidRPr="002F27E0">
                        <w:rPr>
                          <w:rFonts w:ascii="Times New Roman" w:hAnsi="Times New Roman" w:cs="Times New Roman"/>
                          <w:color w:val="000000"/>
                        </w:rPr>
                        <w:t>livelih</w:t>
                      </w:r>
                      <w:r w:rsidR="002F27E0" w:rsidRPr="002F27E0">
                        <w:rPr>
                          <w:rFonts w:ascii="Times New Roman" w:hAnsi="Times New Roman" w:cs="Times New Roman"/>
                          <w:color w:val="000000"/>
                        </w:rPr>
                        <w:t>ood development in this context.</w:t>
                      </w:r>
                    </w:p>
                    <w:p w:rsidR="002F27E0" w:rsidRDefault="002F27E0" w:rsidP="002F27E0">
                      <w:pPr>
                        <w:pStyle w:val="NoSpacing"/>
                        <w:rPr>
                          <w:rFonts w:ascii="Times New Roman" w:hAnsi="Times New Roman" w:cs="Times New Roman"/>
                          <w:color w:val="000000"/>
                        </w:rPr>
                      </w:pPr>
                    </w:p>
                    <w:p w:rsidR="002F27E0" w:rsidRPr="002F27E0" w:rsidRDefault="002F27E0" w:rsidP="002F27E0">
                      <w:pPr>
                        <w:pStyle w:val="NoSpacing"/>
                        <w:rPr>
                          <w:rFonts w:ascii="Times New Roman" w:hAnsi="Times New Roman" w:cs="Times New Roman"/>
                          <w:color w:val="000000"/>
                        </w:rPr>
                      </w:pPr>
                    </w:p>
                    <w:p w:rsidR="0051723E" w:rsidRPr="002F27E0" w:rsidRDefault="0051723E" w:rsidP="002F27E0">
                      <w:pPr>
                        <w:pStyle w:val="NoSpacing"/>
                        <w:rPr>
                          <w:rFonts w:ascii="Times New Roman" w:hAnsi="Times New Roman" w:cs="Times New Roman"/>
                          <w:color w:val="000000"/>
                        </w:rPr>
                      </w:pPr>
                    </w:p>
                    <w:p w:rsidR="0051723E" w:rsidRDefault="0051723E" w:rsidP="002F27E0">
                      <w:pPr>
                        <w:pStyle w:val="NoSpacing"/>
                        <w:rPr>
                          <w:color w:val="000000"/>
                          <w:sz w:val="20"/>
                          <w:szCs w:val="20"/>
                        </w:rPr>
                      </w:pPr>
                    </w:p>
                    <w:p w:rsidR="008164E4" w:rsidRDefault="008164E4" w:rsidP="002F27E0">
                      <w:pPr>
                        <w:pStyle w:val="NoSpacing"/>
                        <w:rPr>
                          <w:color w:val="000000"/>
                          <w:sz w:val="20"/>
                          <w:szCs w:val="20"/>
                        </w:rPr>
                      </w:pPr>
                    </w:p>
                    <w:p w:rsidR="008164E4" w:rsidRDefault="008164E4" w:rsidP="002F27E0">
                      <w:pPr>
                        <w:pStyle w:val="NoSpacing"/>
                        <w:rPr>
                          <w:color w:val="000000"/>
                          <w:sz w:val="20"/>
                          <w:szCs w:val="20"/>
                        </w:rPr>
                      </w:pPr>
                    </w:p>
                    <w:p w:rsidR="008164E4" w:rsidRPr="008164E4" w:rsidRDefault="008164E4" w:rsidP="002F27E0">
                      <w:pPr>
                        <w:pStyle w:val="NoSpacing"/>
                        <w:rPr>
                          <w:rFonts w:ascii="Times New Roman" w:hAnsi="Times New Roman" w:cs="Times New Roman"/>
                          <w:color w:val="000000"/>
                          <w:sz w:val="27"/>
                          <w:szCs w:val="27"/>
                        </w:rPr>
                      </w:pPr>
                      <w:r w:rsidRPr="008164E4">
                        <w:rPr>
                          <w:color w:val="000000"/>
                          <w:sz w:val="10"/>
                          <w:szCs w:val="10"/>
                        </w:rPr>
                        <w:t> </w:t>
                      </w:r>
                    </w:p>
                    <w:p w:rsidR="00B2768E" w:rsidRDefault="00B2768E" w:rsidP="00E52021">
                      <w:pPr>
                        <w:spacing w:after="0" w:line="240" w:lineRule="auto"/>
                        <w:jc w:val="both"/>
                        <w:rPr>
                          <w:rFonts w:ascii="Arial" w:eastAsia="Times New Roman" w:hAnsi="Arial" w:cs="Arial"/>
                          <w:color w:val="000000"/>
                          <w:sz w:val="20"/>
                          <w:szCs w:val="20"/>
                        </w:rPr>
                      </w:pPr>
                    </w:p>
                    <w:p w:rsidR="00027E82" w:rsidRPr="00027E82" w:rsidRDefault="00027E82" w:rsidP="00E52021">
                      <w:pPr>
                        <w:spacing w:after="0" w:line="240" w:lineRule="auto"/>
                        <w:jc w:val="both"/>
                        <w:rPr>
                          <w:rFonts w:asciiTheme="majorHAnsi" w:eastAsia="Times New Roman" w:hAnsiTheme="majorHAnsi" w:cs="Times New Roman"/>
                          <w:color w:val="FF0000"/>
                        </w:rPr>
                      </w:pPr>
                    </w:p>
                  </w:txbxContent>
                </v:textbox>
                <w10:wrap type="square" anchorx="page"/>
              </v:shape>
            </w:pict>
          </mc:Fallback>
        </mc:AlternateContent>
      </w:r>
    </w:p>
    <w:p w:rsidR="002B14AC" w:rsidRDefault="002B14AC" w:rsidP="00A22363"/>
    <w:p w:rsidR="002F1CAB" w:rsidRDefault="002F1CAB" w:rsidP="00A22363"/>
    <w:p w:rsidR="002F1CAB" w:rsidRDefault="002F1CAB" w:rsidP="00A22363"/>
    <w:p w:rsidR="002F1CAB" w:rsidRDefault="002F1CAB" w:rsidP="00A22363"/>
    <w:p w:rsidR="002F1CAB" w:rsidRDefault="002F1CAB" w:rsidP="00A22363"/>
    <w:p w:rsidR="002F1CAB" w:rsidRDefault="002F1CAB" w:rsidP="00A22363"/>
    <w:p w:rsidR="002F1CAB" w:rsidRDefault="002F1CAB" w:rsidP="00A22363"/>
    <w:p w:rsidR="002F1CAB" w:rsidRDefault="002F1CAB" w:rsidP="00A22363"/>
    <w:p w:rsidR="002F1CAB" w:rsidRDefault="002F1CAB" w:rsidP="00A22363"/>
    <w:p w:rsidR="002F1CAB" w:rsidRDefault="002F1CAB" w:rsidP="00A22363"/>
    <w:p w:rsidR="002F1CAB" w:rsidRDefault="002F1CAB" w:rsidP="00A22363"/>
    <w:p w:rsidR="002F1CAB" w:rsidRDefault="002F1CAB" w:rsidP="00A22363"/>
    <w:p w:rsidR="002F1CAB" w:rsidRDefault="002F1CAB" w:rsidP="00A22363"/>
    <w:p w:rsidR="002F1CAB" w:rsidRDefault="002F1CAB" w:rsidP="00A22363"/>
    <w:p w:rsidR="002F1CAB" w:rsidRDefault="002F1CAB" w:rsidP="00A22363"/>
    <w:p w:rsidR="002F1CAB" w:rsidRDefault="002F1CAB" w:rsidP="00A22363"/>
    <w:p w:rsidR="002F1CAB" w:rsidRDefault="002F1CAB" w:rsidP="00A22363"/>
    <w:p w:rsidR="002F1CAB" w:rsidRDefault="002F1CAB" w:rsidP="00A22363"/>
    <w:p w:rsidR="002F1CAB" w:rsidRDefault="002F1CAB" w:rsidP="00A22363"/>
    <w:p w:rsidR="002F1CAB" w:rsidRDefault="002F1CAB" w:rsidP="00A22363"/>
    <w:p w:rsidR="002F1CAB" w:rsidRDefault="002F1CAB" w:rsidP="00A22363"/>
    <w:p w:rsidR="002F1CAB" w:rsidRDefault="002F1CAB" w:rsidP="00A22363"/>
    <w:p w:rsidR="002F1CAB" w:rsidRDefault="002F1CAB" w:rsidP="00A22363"/>
    <w:p w:rsidR="002F1CAB" w:rsidRDefault="002F1CAB" w:rsidP="00A22363"/>
    <w:p w:rsidR="00E52021" w:rsidRDefault="00E52021" w:rsidP="00A22363"/>
    <w:p w:rsidR="00181D24" w:rsidRDefault="00181D24" w:rsidP="00A22363"/>
    <w:p w:rsidR="00181D24" w:rsidRDefault="00181D24" w:rsidP="00181D24"/>
    <w:p w:rsidR="00181D24" w:rsidRPr="00090D9B" w:rsidRDefault="00181D24" w:rsidP="00181D24">
      <w:pPr>
        <w:rPr>
          <w:rFonts w:ascii="Times New Roman" w:hAnsi="Times New Roman" w:cs="Times New Roman"/>
          <w:b/>
        </w:rPr>
      </w:pPr>
      <w:r w:rsidRPr="00090D9B">
        <w:rPr>
          <w:rFonts w:ascii="Times New Roman" w:hAnsi="Times New Roman" w:cs="Times New Roman"/>
          <w:b/>
        </w:rPr>
        <w:lastRenderedPageBreak/>
        <w:t>KEY FINDINGS</w:t>
      </w:r>
    </w:p>
    <w:p w:rsidR="00181D24" w:rsidRPr="00966054" w:rsidRDefault="00181D24" w:rsidP="00181D24">
      <w:pPr>
        <w:pStyle w:val="ListParagraph"/>
        <w:numPr>
          <w:ilvl w:val="0"/>
          <w:numId w:val="7"/>
        </w:numPr>
        <w:spacing w:after="200" w:line="276" w:lineRule="auto"/>
        <w:ind w:left="630" w:hanging="270"/>
        <w:rPr>
          <w:rFonts w:ascii="Times New Roman" w:hAnsi="Times New Roman" w:cs="Times New Roman"/>
        </w:rPr>
      </w:pPr>
      <w:r w:rsidRPr="00966054">
        <w:rPr>
          <w:rFonts w:ascii="Times New Roman" w:hAnsi="Times New Roman" w:cs="Times New Roman"/>
        </w:rPr>
        <w:t xml:space="preserve">Based on research, the average household affected by farmer and pastoralist conflict would experience at least a 64% increase in income, and potentially 210% or higher increase in income, if these conflicts were reduced to near zero. </w:t>
      </w:r>
    </w:p>
    <w:p w:rsidR="00181D24" w:rsidRPr="00966054" w:rsidRDefault="00181D24" w:rsidP="00181D24">
      <w:pPr>
        <w:pStyle w:val="ListParagraph"/>
        <w:numPr>
          <w:ilvl w:val="0"/>
          <w:numId w:val="7"/>
        </w:numPr>
        <w:spacing w:after="200" w:line="276" w:lineRule="auto"/>
        <w:ind w:left="630" w:hanging="270"/>
        <w:rPr>
          <w:rFonts w:ascii="Times New Roman" w:hAnsi="Times New Roman" w:cs="Times New Roman"/>
        </w:rPr>
      </w:pPr>
      <w:r w:rsidRPr="00966054">
        <w:rPr>
          <w:rFonts w:ascii="Times New Roman" w:hAnsi="Times New Roman" w:cs="Times New Roman"/>
        </w:rPr>
        <w:t xml:space="preserve">The loss of household income due to these conflicts results in up to a 2.9% loss in potential GDP for the study states, including both formal and informal economies. </w:t>
      </w:r>
    </w:p>
    <w:p w:rsidR="00181D24" w:rsidRPr="00966054" w:rsidRDefault="00181D24" w:rsidP="00181D24">
      <w:pPr>
        <w:pStyle w:val="ListParagraph"/>
        <w:numPr>
          <w:ilvl w:val="0"/>
          <w:numId w:val="7"/>
        </w:numPr>
        <w:spacing w:after="200" w:line="276" w:lineRule="auto"/>
        <w:ind w:left="630" w:hanging="270"/>
        <w:rPr>
          <w:rFonts w:ascii="Times New Roman" w:hAnsi="Times New Roman" w:cs="Times New Roman"/>
        </w:rPr>
      </w:pPr>
      <w:r w:rsidRPr="00966054">
        <w:rPr>
          <w:rFonts w:ascii="Times New Roman" w:hAnsi="Times New Roman" w:cs="Times New Roman"/>
        </w:rPr>
        <w:t xml:space="preserve">Nigeria stands to gain up to US $13.7 billion or N2.3 trillion annually in total macroeconomic progress in a scenario of peace between farmers and pastoralists in Benue, Kaduna, </w:t>
      </w:r>
      <w:proofErr w:type="spellStart"/>
      <w:r w:rsidRPr="00966054">
        <w:rPr>
          <w:rFonts w:ascii="Times New Roman" w:hAnsi="Times New Roman" w:cs="Times New Roman"/>
        </w:rPr>
        <w:t>Nasarawa</w:t>
      </w:r>
      <w:proofErr w:type="spellEnd"/>
      <w:r w:rsidRPr="00966054">
        <w:rPr>
          <w:rFonts w:ascii="Times New Roman" w:hAnsi="Times New Roman" w:cs="Times New Roman"/>
        </w:rPr>
        <w:t>, and Plateau alone.</w:t>
      </w:r>
    </w:p>
    <w:p w:rsidR="00181D24" w:rsidRPr="00966054" w:rsidRDefault="00181D24" w:rsidP="00181D24">
      <w:pPr>
        <w:pStyle w:val="ListParagraph"/>
        <w:numPr>
          <w:ilvl w:val="0"/>
          <w:numId w:val="7"/>
        </w:numPr>
        <w:spacing w:after="200" w:line="276" w:lineRule="auto"/>
        <w:ind w:left="630" w:hanging="270"/>
        <w:rPr>
          <w:rFonts w:ascii="Times New Roman" w:hAnsi="Times New Roman" w:cs="Times New Roman"/>
        </w:rPr>
      </w:pPr>
      <w:r w:rsidRPr="00966054">
        <w:rPr>
          <w:rFonts w:ascii="Times New Roman" w:hAnsi="Times New Roman" w:cs="Times New Roman"/>
        </w:rPr>
        <w:t xml:space="preserve">Reductions in farmer-pastoralist conflict are worth up to 2.79% of Nigeria’s officially reported GDP annually. </w:t>
      </w:r>
    </w:p>
    <w:p w:rsidR="00181D24" w:rsidRPr="00966054" w:rsidRDefault="00181D24" w:rsidP="00181D24">
      <w:pPr>
        <w:pStyle w:val="ListParagraph"/>
        <w:numPr>
          <w:ilvl w:val="0"/>
          <w:numId w:val="7"/>
        </w:numPr>
        <w:spacing w:after="200" w:line="276" w:lineRule="auto"/>
        <w:ind w:left="630" w:hanging="270"/>
        <w:rPr>
          <w:rFonts w:ascii="Times New Roman" w:hAnsi="Times New Roman" w:cs="Times New Roman"/>
        </w:rPr>
      </w:pPr>
      <w:r w:rsidRPr="00966054">
        <w:rPr>
          <w:rFonts w:ascii="Times New Roman" w:hAnsi="Times New Roman" w:cs="Times New Roman"/>
        </w:rPr>
        <w:t xml:space="preserve">States affected by farmer-pastoralist conflicts lost an average of 47% of taxes (Internally Generated Revenue, or IGR) due to these conflicts, through 2012. </w:t>
      </w:r>
    </w:p>
    <w:p w:rsidR="00181D24" w:rsidRPr="00966054" w:rsidRDefault="00181D24" w:rsidP="00181D24">
      <w:pPr>
        <w:rPr>
          <w:rFonts w:ascii="Times New Roman" w:hAnsi="Times New Roman" w:cs="Times New Roman"/>
        </w:rPr>
      </w:pPr>
      <w:r w:rsidRPr="00966054">
        <w:rPr>
          <w:rFonts w:ascii="Times New Roman" w:hAnsi="Times New Roman" w:cs="Times New Roman"/>
        </w:rPr>
        <w:t xml:space="preserve">Specifically; </w:t>
      </w:r>
    </w:p>
    <w:p w:rsidR="00181D24" w:rsidRPr="00966054" w:rsidRDefault="00181D24" w:rsidP="00181D24">
      <w:pPr>
        <w:pStyle w:val="ListParagraph"/>
        <w:numPr>
          <w:ilvl w:val="0"/>
          <w:numId w:val="8"/>
        </w:numPr>
        <w:spacing w:after="200" w:line="276" w:lineRule="auto"/>
        <w:rPr>
          <w:rFonts w:ascii="Times New Roman" w:hAnsi="Times New Roman" w:cs="Times New Roman"/>
        </w:rPr>
      </w:pPr>
      <w:r w:rsidRPr="00966054">
        <w:rPr>
          <w:rFonts w:ascii="Times New Roman" w:hAnsi="Times New Roman" w:cs="Times New Roman"/>
        </w:rPr>
        <w:t xml:space="preserve">Plateau lost an estimated 75% of potential state revenue.  </w:t>
      </w:r>
    </w:p>
    <w:p w:rsidR="00181D24" w:rsidRPr="00966054" w:rsidRDefault="00181D24" w:rsidP="00181D24">
      <w:pPr>
        <w:pStyle w:val="ListParagraph"/>
        <w:numPr>
          <w:ilvl w:val="0"/>
          <w:numId w:val="8"/>
        </w:numPr>
        <w:spacing w:after="200" w:line="276" w:lineRule="auto"/>
        <w:rPr>
          <w:rFonts w:ascii="Times New Roman" w:hAnsi="Times New Roman" w:cs="Times New Roman"/>
        </w:rPr>
      </w:pPr>
      <w:r w:rsidRPr="00966054">
        <w:rPr>
          <w:rFonts w:ascii="Times New Roman" w:hAnsi="Times New Roman" w:cs="Times New Roman"/>
        </w:rPr>
        <w:t>Kaduna lost an estimated 22% of potential state revenue.</w:t>
      </w:r>
    </w:p>
    <w:p w:rsidR="00181D24" w:rsidRPr="00966054" w:rsidRDefault="00181D24" w:rsidP="00181D24">
      <w:pPr>
        <w:pStyle w:val="ListParagraph"/>
        <w:numPr>
          <w:ilvl w:val="0"/>
          <w:numId w:val="8"/>
        </w:numPr>
        <w:spacing w:after="200" w:line="276" w:lineRule="auto"/>
        <w:rPr>
          <w:rFonts w:ascii="Times New Roman" w:hAnsi="Times New Roman" w:cs="Times New Roman"/>
        </w:rPr>
      </w:pPr>
      <w:proofErr w:type="spellStart"/>
      <w:r w:rsidRPr="00966054">
        <w:rPr>
          <w:rFonts w:ascii="Times New Roman" w:hAnsi="Times New Roman" w:cs="Times New Roman"/>
        </w:rPr>
        <w:t>Nasarawa</w:t>
      </w:r>
      <w:proofErr w:type="spellEnd"/>
      <w:r w:rsidRPr="00966054">
        <w:rPr>
          <w:rFonts w:ascii="Times New Roman" w:hAnsi="Times New Roman" w:cs="Times New Roman"/>
        </w:rPr>
        <w:t xml:space="preserve"> lost an estimated 45% of potential state revenue.</w:t>
      </w:r>
    </w:p>
    <w:p w:rsidR="00181D24" w:rsidRDefault="00181D24" w:rsidP="00181D24">
      <w:pPr>
        <w:pStyle w:val="ListParagraph"/>
        <w:numPr>
          <w:ilvl w:val="0"/>
          <w:numId w:val="8"/>
        </w:numPr>
        <w:spacing w:after="200" w:line="276" w:lineRule="auto"/>
        <w:rPr>
          <w:rFonts w:ascii="Times New Roman" w:hAnsi="Times New Roman" w:cs="Times New Roman"/>
        </w:rPr>
      </w:pPr>
      <w:r w:rsidRPr="00966054">
        <w:rPr>
          <w:rFonts w:ascii="Times New Roman" w:hAnsi="Times New Roman" w:cs="Times New Roman"/>
        </w:rPr>
        <w:t>Benue lost an estimated 44% of potential state revenue</w:t>
      </w:r>
    </w:p>
    <w:p w:rsidR="00181D24" w:rsidRPr="00966054" w:rsidRDefault="00181D24" w:rsidP="00181D24">
      <w:pPr>
        <w:pStyle w:val="ListParagraph"/>
        <w:spacing w:after="200" w:line="276" w:lineRule="auto"/>
        <w:rPr>
          <w:rFonts w:ascii="Times New Roman" w:hAnsi="Times New Roman" w:cs="Times New Roman"/>
        </w:rPr>
      </w:pPr>
    </w:p>
    <w:p w:rsidR="00181D24" w:rsidRPr="00966054" w:rsidRDefault="00181D24" w:rsidP="00181D24">
      <w:pPr>
        <w:pStyle w:val="ListParagraph"/>
        <w:numPr>
          <w:ilvl w:val="0"/>
          <w:numId w:val="7"/>
        </w:numPr>
        <w:spacing w:after="200" w:line="276" w:lineRule="auto"/>
        <w:ind w:left="630" w:hanging="270"/>
        <w:rPr>
          <w:rFonts w:ascii="Times New Roman" w:hAnsi="Times New Roman" w:cs="Times New Roman"/>
        </w:rPr>
      </w:pPr>
      <w:r w:rsidRPr="00966054">
        <w:rPr>
          <w:rFonts w:ascii="Times New Roman" w:hAnsi="Times New Roman" w:cs="Times New Roman"/>
        </w:rPr>
        <w:t xml:space="preserve">Benue, Kaduna, </w:t>
      </w:r>
      <w:proofErr w:type="spellStart"/>
      <w:r w:rsidRPr="00966054">
        <w:rPr>
          <w:rFonts w:ascii="Times New Roman" w:hAnsi="Times New Roman" w:cs="Times New Roman"/>
        </w:rPr>
        <w:t>Nasarawa</w:t>
      </w:r>
      <w:proofErr w:type="spellEnd"/>
      <w:r w:rsidRPr="00966054">
        <w:rPr>
          <w:rFonts w:ascii="Times New Roman" w:hAnsi="Times New Roman" w:cs="Times New Roman"/>
        </w:rPr>
        <w:t xml:space="preserve">, and Plateau have lost up to NGN 347 million combined in IGR, or taxes, due to the conflicts </w:t>
      </w:r>
    </w:p>
    <w:p w:rsidR="00181D24" w:rsidRPr="00966054" w:rsidRDefault="00181D24" w:rsidP="00181D24">
      <w:pPr>
        <w:pStyle w:val="ListParagraph"/>
        <w:numPr>
          <w:ilvl w:val="0"/>
          <w:numId w:val="7"/>
        </w:numPr>
        <w:spacing w:after="200" w:line="276" w:lineRule="auto"/>
        <w:ind w:left="630" w:hanging="270"/>
        <w:rPr>
          <w:rFonts w:ascii="Times New Roman" w:hAnsi="Times New Roman" w:cs="Times New Roman"/>
        </w:rPr>
      </w:pPr>
      <w:r w:rsidRPr="00966054">
        <w:rPr>
          <w:rFonts w:ascii="Times New Roman" w:hAnsi="Times New Roman" w:cs="Times New Roman"/>
        </w:rPr>
        <w:t>Agriculture—including crop farming and livestock rearing—and trade are the sectors hardest hit by farmer-pastoralist conflict and are also central to the Middle Belt and Nigeria’s economy.</w:t>
      </w:r>
    </w:p>
    <w:p w:rsidR="00181D24" w:rsidRPr="00966054" w:rsidRDefault="00181D24" w:rsidP="00181D24">
      <w:pPr>
        <w:pStyle w:val="ListParagraph"/>
        <w:numPr>
          <w:ilvl w:val="0"/>
          <w:numId w:val="7"/>
        </w:numPr>
        <w:spacing w:after="200" w:line="276" w:lineRule="auto"/>
        <w:ind w:left="630" w:hanging="270"/>
        <w:rPr>
          <w:rFonts w:ascii="Times New Roman" w:hAnsi="Times New Roman" w:cs="Times New Roman"/>
        </w:rPr>
      </w:pPr>
      <w:r w:rsidRPr="00966054">
        <w:rPr>
          <w:rFonts w:ascii="Times New Roman" w:hAnsi="Times New Roman" w:cs="Times New Roman"/>
        </w:rPr>
        <w:t xml:space="preserve">Existing coping strategies of pastoralist communities experiencing farmer-pastoralist conflict can be counter-productive to long-term growth. </w:t>
      </w:r>
    </w:p>
    <w:p w:rsidR="00181D24" w:rsidRPr="00966054" w:rsidRDefault="00181D24" w:rsidP="00181D24">
      <w:pPr>
        <w:pStyle w:val="ListParagraph"/>
        <w:numPr>
          <w:ilvl w:val="0"/>
          <w:numId w:val="7"/>
        </w:numPr>
        <w:spacing w:after="200" w:line="276" w:lineRule="auto"/>
        <w:ind w:left="630" w:hanging="270"/>
        <w:rPr>
          <w:rFonts w:ascii="Times New Roman" w:hAnsi="Times New Roman" w:cs="Times New Roman"/>
        </w:rPr>
      </w:pPr>
      <w:r w:rsidRPr="00966054">
        <w:rPr>
          <w:rFonts w:ascii="Times New Roman" w:hAnsi="Times New Roman" w:cs="Times New Roman"/>
        </w:rPr>
        <w:t xml:space="preserve">Pastoralists tend to cope with conflict by altering their movement patterns, which can reduce their ability to earn a living. </w:t>
      </w:r>
    </w:p>
    <w:p w:rsidR="00181D24" w:rsidRPr="00966054" w:rsidRDefault="00181D24" w:rsidP="00181D24">
      <w:pPr>
        <w:pStyle w:val="ListParagraph"/>
        <w:numPr>
          <w:ilvl w:val="0"/>
          <w:numId w:val="7"/>
        </w:numPr>
        <w:spacing w:after="200" w:line="276" w:lineRule="auto"/>
        <w:ind w:left="630" w:hanging="270"/>
        <w:rPr>
          <w:rFonts w:ascii="Times New Roman" w:hAnsi="Times New Roman" w:cs="Times New Roman"/>
        </w:rPr>
      </w:pPr>
      <w:r w:rsidRPr="00966054">
        <w:rPr>
          <w:rFonts w:ascii="Times New Roman" w:hAnsi="Times New Roman" w:cs="Times New Roman"/>
        </w:rPr>
        <w:t>Some livelihoods improvement strategies may fuel conflict.</w:t>
      </w:r>
    </w:p>
    <w:p w:rsidR="00181D24" w:rsidRPr="00966054" w:rsidRDefault="00181D24" w:rsidP="00181D24">
      <w:pPr>
        <w:pStyle w:val="ListParagraph"/>
        <w:numPr>
          <w:ilvl w:val="0"/>
          <w:numId w:val="7"/>
        </w:numPr>
        <w:spacing w:after="200" w:line="276" w:lineRule="auto"/>
        <w:ind w:left="630" w:hanging="270"/>
        <w:rPr>
          <w:rFonts w:ascii="Times New Roman" w:hAnsi="Times New Roman" w:cs="Times New Roman"/>
        </w:rPr>
      </w:pPr>
      <w:r w:rsidRPr="00966054">
        <w:rPr>
          <w:rFonts w:ascii="Times New Roman" w:hAnsi="Times New Roman" w:cs="Times New Roman"/>
        </w:rPr>
        <w:t xml:space="preserve">Income diversification efforts often require increased settlements for pastoralists, so they can adopt farming and other livelihood approaches. In some cases this increases their social bonds with neighboring groups, but in other instances leaves them more vulnerable to attack over land conflict. </w:t>
      </w:r>
    </w:p>
    <w:p w:rsidR="00181D24" w:rsidRPr="00966054" w:rsidRDefault="00181D24" w:rsidP="00181D24">
      <w:pPr>
        <w:pStyle w:val="ListParagraph"/>
        <w:numPr>
          <w:ilvl w:val="0"/>
          <w:numId w:val="7"/>
        </w:numPr>
        <w:spacing w:after="200" w:line="276" w:lineRule="auto"/>
        <w:ind w:left="630" w:hanging="270"/>
        <w:rPr>
          <w:rFonts w:ascii="Times New Roman" w:hAnsi="Times New Roman" w:cs="Times New Roman"/>
        </w:rPr>
      </w:pPr>
      <w:r w:rsidRPr="00966054">
        <w:rPr>
          <w:rFonts w:ascii="Times New Roman" w:hAnsi="Times New Roman" w:cs="Times New Roman"/>
        </w:rPr>
        <w:t xml:space="preserve">For both farmers and pastoralists, conflict gradually erodes a household’s or community’s ability to support itself in the future, reducing both their livelihood capacities and their resilience to future stresses and shocks. </w:t>
      </w:r>
    </w:p>
    <w:p w:rsidR="00181D24" w:rsidRPr="00181D24" w:rsidRDefault="00181D24" w:rsidP="00181D24">
      <w:pPr>
        <w:pStyle w:val="ListParagraph"/>
        <w:numPr>
          <w:ilvl w:val="0"/>
          <w:numId w:val="7"/>
        </w:numPr>
        <w:spacing w:after="200" w:line="276" w:lineRule="auto"/>
        <w:ind w:left="630" w:hanging="270"/>
        <w:rPr>
          <w:rFonts w:ascii="Times New Roman" w:hAnsi="Times New Roman" w:cs="Times New Roman"/>
        </w:rPr>
      </w:pPr>
      <w:r w:rsidRPr="00181D24">
        <w:rPr>
          <w:rFonts w:ascii="Times New Roman" w:hAnsi="Times New Roman" w:cs="Times New Roman"/>
        </w:rPr>
        <w:t>Communities tend to adopt reactive dispute resolution mechanisms— short-term responses to an incident to prevent it from escalating— rather than develop long-term transformative mechanisms to address the roots of conflict or provide a system for future dispute resolution.</w:t>
      </w:r>
    </w:p>
    <w:p w:rsidR="00181D24" w:rsidRDefault="00181D24" w:rsidP="00181D24">
      <w:pPr>
        <w:pStyle w:val="ListParagraph"/>
        <w:ind w:left="90"/>
        <w:rPr>
          <w:rFonts w:ascii="Times New Roman" w:hAnsi="Times New Roman" w:cs="Times New Roman"/>
        </w:rPr>
      </w:pPr>
    </w:p>
    <w:p w:rsidR="00181D24" w:rsidRDefault="00181D24" w:rsidP="00181D24">
      <w:pPr>
        <w:rPr>
          <w:rFonts w:ascii="Times New Roman" w:hAnsi="Times New Roman" w:cs="Times New Roman"/>
          <w:b/>
        </w:rPr>
      </w:pPr>
    </w:p>
    <w:p w:rsidR="00181D24" w:rsidRDefault="00181D24" w:rsidP="00181D24">
      <w:pPr>
        <w:rPr>
          <w:rFonts w:ascii="Times New Roman" w:hAnsi="Times New Roman" w:cs="Times New Roman"/>
          <w:b/>
        </w:rPr>
      </w:pPr>
    </w:p>
    <w:p w:rsidR="00181D24" w:rsidRDefault="00181D24" w:rsidP="00181D24">
      <w:pPr>
        <w:rPr>
          <w:rFonts w:ascii="Times New Roman" w:hAnsi="Times New Roman" w:cs="Times New Roman"/>
          <w:b/>
        </w:rPr>
      </w:pPr>
    </w:p>
    <w:p w:rsidR="00181D24" w:rsidRDefault="00181D24" w:rsidP="00181D24">
      <w:pPr>
        <w:rPr>
          <w:rFonts w:ascii="Times New Roman" w:hAnsi="Times New Roman" w:cs="Times New Roman"/>
          <w:b/>
        </w:rPr>
      </w:pPr>
    </w:p>
    <w:p w:rsidR="00181D24" w:rsidRPr="00090D9B" w:rsidRDefault="00181D24" w:rsidP="00181D24">
      <w:pPr>
        <w:rPr>
          <w:rFonts w:ascii="Times New Roman" w:hAnsi="Times New Roman" w:cs="Times New Roman"/>
          <w:b/>
        </w:rPr>
      </w:pPr>
      <w:r w:rsidRPr="00090D9B">
        <w:rPr>
          <w:rFonts w:ascii="Times New Roman" w:hAnsi="Times New Roman" w:cs="Times New Roman"/>
          <w:b/>
        </w:rPr>
        <w:lastRenderedPageBreak/>
        <w:t>CHANGING IMPACTS OF CONFLICT IN THE MIDDLE BELT</w:t>
      </w:r>
    </w:p>
    <w:p w:rsidR="00181D24" w:rsidRPr="00090D9B" w:rsidRDefault="00181D24" w:rsidP="00181D24">
      <w:pPr>
        <w:spacing w:line="360" w:lineRule="auto"/>
        <w:rPr>
          <w:rFonts w:ascii="Times New Roman" w:hAnsi="Times New Roman" w:cs="Times New Roman"/>
          <w:b/>
        </w:rPr>
      </w:pPr>
      <w:r>
        <w:rPr>
          <w:rFonts w:ascii="Times New Roman" w:hAnsi="Times New Roman" w:cs="Times New Roman"/>
          <w:b/>
        </w:rPr>
        <w:t>Trauma and Retaliation</w:t>
      </w:r>
    </w:p>
    <w:p w:rsidR="00181D24" w:rsidRDefault="00181D24" w:rsidP="00181D24">
      <w:pPr>
        <w:spacing w:line="360" w:lineRule="auto"/>
        <w:jc w:val="both"/>
        <w:rPr>
          <w:rFonts w:ascii="Times New Roman" w:hAnsi="Times New Roman" w:cs="Times New Roman"/>
        </w:rPr>
      </w:pPr>
      <w:r>
        <w:rPr>
          <w:rFonts w:ascii="Times New Roman" w:hAnsi="Times New Roman" w:cs="Times New Roman"/>
        </w:rPr>
        <w:t>C</w:t>
      </w:r>
      <w:r w:rsidRPr="00966054">
        <w:rPr>
          <w:rFonts w:ascii="Times New Roman" w:hAnsi="Times New Roman" w:cs="Times New Roman"/>
        </w:rPr>
        <w:t>onﬂict is exacerbated by</w:t>
      </w:r>
      <w:r>
        <w:rPr>
          <w:rFonts w:ascii="Times New Roman" w:hAnsi="Times New Roman" w:cs="Times New Roman"/>
        </w:rPr>
        <w:t xml:space="preserve"> </w:t>
      </w:r>
      <w:r w:rsidRPr="00966054">
        <w:rPr>
          <w:rFonts w:ascii="Times New Roman" w:hAnsi="Times New Roman" w:cs="Times New Roman"/>
        </w:rPr>
        <w:t>trauma and transmitted to neighboring communities, continually expanding the circle of violence. This growing</w:t>
      </w:r>
      <w:r>
        <w:rPr>
          <w:rFonts w:ascii="Times New Roman" w:hAnsi="Times New Roman" w:cs="Times New Roman"/>
        </w:rPr>
        <w:t xml:space="preserve"> </w:t>
      </w:r>
      <w:r w:rsidRPr="00966054">
        <w:rPr>
          <w:rFonts w:ascii="Times New Roman" w:hAnsi="Times New Roman" w:cs="Times New Roman"/>
        </w:rPr>
        <w:t>retaliation cycle manifests itself in two ways: farmer-pastoralist conﬂicts and b</w:t>
      </w:r>
      <w:r>
        <w:rPr>
          <w:rFonts w:ascii="Times New Roman" w:hAnsi="Times New Roman" w:cs="Times New Roman"/>
        </w:rPr>
        <w:t xml:space="preserve">roader tensions across identity </w:t>
      </w:r>
      <w:r w:rsidRPr="00966054">
        <w:rPr>
          <w:rFonts w:ascii="Times New Roman" w:hAnsi="Times New Roman" w:cs="Times New Roman"/>
        </w:rPr>
        <w:t>groups. In general, some communities experiencing violence retaliate a</w:t>
      </w:r>
      <w:r>
        <w:rPr>
          <w:rFonts w:ascii="Times New Roman" w:hAnsi="Times New Roman" w:cs="Times New Roman"/>
        </w:rPr>
        <w:t xml:space="preserve">gainst communities that did not </w:t>
      </w:r>
      <w:r w:rsidRPr="00966054">
        <w:rPr>
          <w:rFonts w:ascii="Times New Roman" w:hAnsi="Times New Roman" w:cs="Times New Roman"/>
        </w:rPr>
        <w:t>perpetrate the attack but that are part of the same ethnic and livelihood grou</w:t>
      </w:r>
      <w:r>
        <w:rPr>
          <w:rFonts w:ascii="Times New Roman" w:hAnsi="Times New Roman" w:cs="Times New Roman"/>
        </w:rPr>
        <w:t xml:space="preserve">p as the alleged attackers. For </w:t>
      </w:r>
      <w:r w:rsidRPr="00966054">
        <w:rPr>
          <w:rFonts w:ascii="Times New Roman" w:hAnsi="Times New Roman" w:cs="Times New Roman"/>
        </w:rPr>
        <w:t>example, one scenario reported is that if a member of the pastoralist communi</w:t>
      </w:r>
      <w:r>
        <w:rPr>
          <w:rFonts w:ascii="Times New Roman" w:hAnsi="Times New Roman" w:cs="Times New Roman"/>
        </w:rPr>
        <w:t xml:space="preserve">ty allows animals to destroy </w:t>
      </w:r>
      <w:r w:rsidRPr="00966054">
        <w:rPr>
          <w:rFonts w:ascii="Times New Roman" w:hAnsi="Times New Roman" w:cs="Times New Roman"/>
        </w:rPr>
        <w:t>crops in a farming community and does not take responsibility for the dama</w:t>
      </w:r>
      <w:r>
        <w:rPr>
          <w:rFonts w:ascii="Times New Roman" w:hAnsi="Times New Roman" w:cs="Times New Roman"/>
        </w:rPr>
        <w:t xml:space="preserve">ge, the owner of the crops from </w:t>
      </w:r>
      <w:r w:rsidRPr="00966054">
        <w:rPr>
          <w:rFonts w:ascii="Times New Roman" w:hAnsi="Times New Roman" w:cs="Times New Roman"/>
        </w:rPr>
        <w:t>the farming community becomes angry. If the pastoralist responsible for th</w:t>
      </w:r>
      <w:r>
        <w:rPr>
          <w:rFonts w:ascii="Times New Roman" w:hAnsi="Times New Roman" w:cs="Times New Roman"/>
        </w:rPr>
        <w:t xml:space="preserve">e damage has by that time moved </w:t>
      </w:r>
      <w:r w:rsidRPr="00966054">
        <w:rPr>
          <w:rFonts w:ascii="Times New Roman" w:hAnsi="Times New Roman" w:cs="Times New Roman"/>
        </w:rPr>
        <w:t>on with his livestock, the farmer may take this anger out on the next pasto</w:t>
      </w:r>
      <w:r>
        <w:rPr>
          <w:rFonts w:ascii="Times New Roman" w:hAnsi="Times New Roman" w:cs="Times New Roman"/>
        </w:rPr>
        <w:t xml:space="preserve">ralist who happens to come near </w:t>
      </w:r>
      <w:r w:rsidRPr="00966054">
        <w:rPr>
          <w:rFonts w:ascii="Times New Roman" w:hAnsi="Times New Roman" w:cs="Times New Roman"/>
        </w:rPr>
        <w:t>his lands. The reverse of this example was also reported. A pastoralist</w:t>
      </w:r>
      <w:r>
        <w:rPr>
          <w:rFonts w:ascii="Times New Roman" w:hAnsi="Times New Roman" w:cs="Times New Roman"/>
        </w:rPr>
        <w:t xml:space="preserve"> who has been mistreated in one farmer </w:t>
      </w:r>
      <w:r w:rsidRPr="00966054">
        <w:rPr>
          <w:rFonts w:ascii="Times New Roman" w:hAnsi="Times New Roman" w:cs="Times New Roman"/>
        </w:rPr>
        <w:t xml:space="preserve">community may become less concerned if his cattle feed on harvested yams </w:t>
      </w:r>
      <w:r>
        <w:rPr>
          <w:rFonts w:ascii="Times New Roman" w:hAnsi="Times New Roman" w:cs="Times New Roman"/>
        </w:rPr>
        <w:t xml:space="preserve">or stray into crops as he moves </w:t>
      </w:r>
      <w:r w:rsidRPr="00966054">
        <w:rPr>
          <w:rFonts w:ascii="Times New Roman" w:hAnsi="Times New Roman" w:cs="Times New Roman"/>
        </w:rPr>
        <w:t>through another location. As a common example of this, a pastoralist respond</w:t>
      </w:r>
      <w:r>
        <w:rPr>
          <w:rFonts w:ascii="Times New Roman" w:hAnsi="Times New Roman" w:cs="Times New Roman"/>
        </w:rPr>
        <w:t xml:space="preserve">ent reported being beaten badly </w:t>
      </w:r>
      <w:r w:rsidRPr="00966054">
        <w:rPr>
          <w:rFonts w:ascii="Times New Roman" w:hAnsi="Times New Roman" w:cs="Times New Roman"/>
        </w:rPr>
        <w:t>and chased away from village water sources even though he had never been there before. Thus, trau</w:t>
      </w:r>
      <w:r>
        <w:rPr>
          <w:rFonts w:ascii="Times New Roman" w:hAnsi="Times New Roman" w:cs="Times New Roman"/>
        </w:rPr>
        <w:t xml:space="preserve">ma and </w:t>
      </w:r>
      <w:r w:rsidRPr="00966054">
        <w:rPr>
          <w:rFonts w:ascii="Times New Roman" w:hAnsi="Times New Roman" w:cs="Times New Roman"/>
        </w:rPr>
        <w:t>pain contribute to increased conﬂict through retaliation across identity groups</w:t>
      </w:r>
      <w:r>
        <w:rPr>
          <w:rFonts w:ascii="Times New Roman" w:hAnsi="Times New Roman" w:cs="Times New Roman"/>
        </w:rPr>
        <w:t xml:space="preserve">, expanding the group of actors </w:t>
      </w:r>
      <w:r w:rsidRPr="00966054">
        <w:rPr>
          <w:rFonts w:ascii="Times New Roman" w:hAnsi="Times New Roman" w:cs="Times New Roman"/>
        </w:rPr>
        <w:t>affected by, and participating in, conﬂict.</w:t>
      </w:r>
    </w:p>
    <w:p w:rsidR="00181D24" w:rsidRDefault="00181D24" w:rsidP="00181D24">
      <w:pPr>
        <w:spacing w:line="360" w:lineRule="auto"/>
        <w:rPr>
          <w:rFonts w:ascii="Times New Roman" w:hAnsi="Times New Roman" w:cs="Times New Roman"/>
        </w:rPr>
      </w:pPr>
      <w:r w:rsidRPr="00966054">
        <w:rPr>
          <w:rFonts w:ascii="Times New Roman" w:hAnsi="Times New Roman" w:cs="Times New Roman"/>
          <w:b/>
        </w:rPr>
        <w:t>Identity, Culture and Resources</w:t>
      </w:r>
      <w:r w:rsidRPr="00966054">
        <w:rPr>
          <w:rFonts w:ascii="Times New Roman" w:hAnsi="Times New Roman" w:cs="Times New Roman"/>
        </w:rPr>
        <w:t xml:space="preserve"> </w:t>
      </w:r>
    </w:p>
    <w:p w:rsidR="00181D24" w:rsidRDefault="00181D24" w:rsidP="00181D24">
      <w:pPr>
        <w:spacing w:line="360" w:lineRule="auto"/>
        <w:jc w:val="both"/>
        <w:rPr>
          <w:rFonts w:ascii="Times New Roman" w:hAnsi="Times New Roman" w:cs="Times New Roman"/>
        </w:rPr>
      </w:pPr>
      <w:r w:rsidRPr="00966054">
        <w:rPr>
          <w:rFonts w:ascii="Times New Roman" w:hAnsi="Times New Roman" w:cs="Times New Roman"/>
        </w:rPr>
        <w:t>These retaliation cycles tend to conve</w:t>
      </w:r>
      <w:r>
        <w:rPr>
          <w:rFonts w:ascii="Times New Roman" w:hAnsi="Times New Roman" w:cs="Times New Roman"/>
        </w:rPr>
        <w:t xml:space="preserve">rge with identities, broadening </w:t>
      </w:r>
      <w:r w:rsidRPr="00966054">
        <w:rPr>
          <w:rFonts w:ascii="Times New Roman" w:hAnsi="Times New Roman" w:cs="Times New Roman"/>
        </w:rPr>
        <w:t>the conﬂict further as revenge occurs along ethnic, religious, and politica</w:t>
      </w:r>
      <w:r>
        <w:rPr>
          <w:rFonts w:ascii="Times New Roman" w:hAnsi="Times New Roman" w:cs="Times New Roman"/>
        </w:rPr>
        <w:t xml:space="preserve">l lines. Even though livelihood </w:t>
      </w:r>
      <w:r w:rsidRPr="00966054">
        <w:rPr>
          <w:rFonts w:ascii="Times New Roman" w:hAnsi="Times New Roman" w:cs="Times New Roman"/>
        </w:rPr>
        <w:t>strategies across different groups have somewhat merged over time, wi</w:t>
      </w:r>
      <w:r>
        <w:rPr>
          <w:rFonts w:ascii="Times New Roman" w:hAnsi="Times New Roman" w:cs="Times New Roman"/>
        </w:rPr>
        <w:t xml:space="preserve">th growing numbers of community </w:t>
      </w:r>
      <w:r w:rsidRPr="00966054">
        <w:rPr>
          <w:rFonts w:ascii="Times New Roman" w:hAnsi="Times New Roman" w:cs="Times New Roman"/>
        </w:rPr>
        <w:t>members engaging in both farming and pastoralist activities, the discrete identity marker</w:t>
      </w:r>
      <w:r>
        <w:rPr>
          <w:rFonts w:ascii="Times New Roman" w:hAnsi="Times New Roman" w:cs="Times New Roman"/>
        </w:rPr>
        <w:t xml:space="preserve">s of ‘farmer’ and </w:t>
      </w:r>
      <w:r w:rsidRPr="00966054">
        <w:rPr>
          <w:rFonts w:ascii="Times New Roman" w:hAnsi="Times New Roman" w:cs="Times New Roman"/>
        </w:rPr>
        <w:t xml:space="preserve">‘pastoralist’ persist over time, reinforcing perceived group differences. </w:t>
      </w:r>
      <w:r>
        <w:rPr>
          <w:rFonts w:ascii="Times New Roman" w:hAnsi="Times New Roman" w:cs="Times New Roman"/>
        </w:rPr>
        <w:t xml:space="preserve">People </w:t>
      </w:r>
      <w:r w:rsidRPr="00966054">
        <w:rPr>
          <w:rFonts w:ascii="Times New Roman" w:hAnsi="Times New Roman" w:cs="Times New Roman"/>
        </w:rPr>
        <w:t>who have been settled in one place for generation</w:t>
      </w:r>
      <w:r>
        <w:rPr>
          <w:rFonts w:ascii="Times New Roman" w:hAnsi="Times New Roman" w:cs="Times New Roman"/>
        </w:rPr>
        <w:t xml:space="preserve">s and whose livelihood is based </w:t>
      </w:r>
      <w:r w:rsidRPr="00966054">
        <w:rPr>
          <w:rFonts w:ascii="Times New Roman" w:hAnsi="Times New Roman" w:cs="Times New Roman"/>
        </w:rPr>
        <w:t>primarily on farming, still consider themselves and are considered by others as p</w:t>
      </w:r>
      <w:r>
        <w:rPr>
          <w:rFonts w:ascii="Times New Roman" w:hAnsi="Times New Roman" w:cs="Times New Roman"/>
        </w:rPr>
        <w:t xml:space="preserve">astoralists because of identity </w:t>
      </w:r>
      <w:r w:rsidRPr="00966054">
        <w:rPr>
          <w:rFonts w:ascii="Times New Roman" w:hAnsi="Times New Roman" w:cs="Times New Roman"/>
        </w:rPr>
        <w:t>factors such as their Fulani ethnicity and Muslim heritage. Similarly, the</w:t>
      </w:r>
      <w:r w:rsidRPr="00181D24">
        <w:rPr>
          <w:rFonts w:ascii="Times New Roman" w:hAnsi="Times New Roman" w:cs="Times New Roman"/>
        </w:rPr>
        <w:t xml:space="preserve"> </w:t>
      </w:r>
      <w:r w:rsidRPr="00966054">
        <w:rPr>
          <w:rFonts w:ascii="Times New Roman" w:hAnsi="Times New Roman" w:cs="Times New Roman"/>
        </w:rPr>
        <w:t>majo</w:t>
      </w:r>
      <w:r>
        <w:rPr>
          <w:rFonts w:ascii="Times New Roman" w:hAnsi="Times New Roman" w:cs="Times New Roman"/>
        </w:rPr>
        <w:t xml:space="preserve">rity of the settled communities </w:t>
      </w:r>
      <w:r w:rsidRPr="00966054">
        <w:rPr>
          <w:rFonts w:ascii="Times New Roman" w:hAnsi="Times New Roman" w:cs="Times New Roman"/>
        </w:rPr>
        <w:t>identifying as farmers are Christian from various ethnic groups. Thus, these d</w:t>
      </w:r>
      <w:r>
        <w:rPr>
          <w:rFonts w:ascii="Times New Roman" w:hAnsi="Times New Roman" w:cs="Times New Roman"/>
        </w:rPr>
        <w:t xml:space="preserve">ifferent livelihood groups have </w:t>
      </w:r>
      <w:r w:rsidRPr="00966054">
        <w:rPr>
          <w:rFonts w:ascii="Times New Roman" w:hAnsi="Times New Roman" w:cs="Times New Roman"/>
        </w:rPr>
        <w:t>become synonymized with religious and/or ethnic groups, and violence over</w:t>
      </w:r>
      <w:r>
        <w:rPr>
          <w:rFonts w:ascii="Times New Roman" w:hAnsi="Times New Roman" w:cs="Times New Roman"/>
        </w:rPr>
        <w:t xml:space="preserve"> time results in the erosion of </w:t>
      </w:r>
      <w:r w:rsidRPr="00966054">
        <w:rPr>
          <w:rFonts w:ascii="Times New Roman" w:hAnsi="Times New Roman" w:cs="Times New Roman"/>
        </w:rPr>
        <w:t>trust, tolerance, and social and economic exchange across religious, ethnic, and livelihood groups.</w:t>
      </w:r>
    </w:p>
    <w:p w:rsidR="00181D24" w:rsidRDefault="00181D24" w:rsidP="00181D24">
      <w:pPr>
        <w:spacing w:line="360" w:lineRule="auto"/>
        <w:rPr>
          <w:rFonts w:ascii="Times New Roman" w:hAnsi="Times New Roman" w:cs="Times New Roman"/>
        </w:rPr>
      </w:pPr>
    </w:p>
    <w:p w:rsidR="00181D24" w:rsidRDefault="00181D24" w:rsidP="00181D24">
      <w:pPr>
        <w:spacing w:line="360" w:lineRule="auto"/>
        <w:rPr>
          <w:rFonts w:ascii="Times New Roman" w:hAnsi="Times New Roman" w:cs="Times New Roman"/>
        </w:rPr>
      </w:pPr>
    </w:p>
    <w:p w:rsidR="00181D24" w:rsidRDefault="00181D24" w:rsidP="00181D24">
      <w:pPr>
        <w:spacing w:line="360" w:lineRule="auto"/>
        <w:rPr>
          <w:rFonts w:ascii="Times New Roman" w:hAnsi="Times New Roman" w:cs="Times New Roman"/>
        </w:rPr>
      </w:pPr>
    </w:p>
    <w:p w:rsidR="00181D24" w:rsidRDefault="00181D24" w:rsidP="00181D24">
      <w:pPr>
        <w:spacing w:line="360" w:lineRule="auto"/>
        <w:rPr>
          <w:rFonts w:ascii="Times New Roman" w:hAnsi="Times New Roman" w:cs="Times New Roman"/>
        </w:rPr>
      </w:pPr>
    </w:p>
    <w:p w:rsidR="00181D24" w:rsidRDefault="00181D24" w:rsidP="00181D24">
      <w:pPr>
        <w:spacing w:line="360" w:lineRule="auto"/>
        <w:rPr>
          <w:rFonts w:ascii="Times New Roman" w:hAnsi="Times New Roman" w:cs="Times New Roman"/>
        </w:rPr>
      </w:pPr>
    </w:p>
    <w:p w:rsidR="00181D24" w:rsidRDefault="00181D24" w:rsidP="00181D24">
      <w:pPr>
        <w:spacing w:line="360" w:lineRule="auto"/>
        <w:rPr>
          <w:rFonts w:ascii="Times New Roman" w:hAnsi="Times New Roman" w:cs="Times New Roman"/>
        </w:rPr>
      </w:pPr>
    </w:p>
    <w:p w:rsidR="00181D24" w:rsidRPr="00966054" w:rsidRDefault="00181D24" w:rsidP="00181D24">
      <w:pPr>
        <w:spacing w:line="360" w:lineRule="auto"/>
        <w:rPr>
          <w:rFonts w:ascii="Times New Roman" w:hAnsi="Times New Roman" w:cs="Times New Roman"/>
          <w:b/>
        </w:rPr>
      </w:pPr>
      <w:r w:rsidRPr="00966054">
        <w:rPr>
          <w:rFonts w:ascii="Times New Roman" w:hAnsi="Times New Roman" w:cs="Times New Roman"/>
          <w:b/>
        </w:rPr>
        <w:t xml:space="preserve">Governance and Security: </w:t>
      </w:r>
    </w:p>
    <w:p w:rsidR="00181D24" w:rsidRDefault="00181D24" w:rsidP="00181D24">
      <w:pPr>
        <w:spacing w:line="360" w:lineRule="auto"/>
        <w:jc w:val="both"/>
        <w:rPr>
          <w:rFonts w:ascii="Times New Roman" w:hAnsi="Times New Roman" w:cs="Times New Roman"/>
        </w:rPr>
      </w:pPr>
      <w:r w:rsidRPr="00966054">
        <w:rPr>
          <w:rFonts w:ascii="Times New Roman" w:hAnsi="Times New Roman" w:cs="Times New Roman"/>
        </w:rPr>
        <w:t>The challenges for the state security sector i</w:t>
      </w:r>
      <w:r>
        <w:rPr>
          <w:rFonts w:ascii="Times New Roman" w:hAnsi="Times New Roman" w:cs="Times New Roman"/>
        </w:rPr>
        <w:t xml:space="preserve">n tackling conﬂict are immense. </w:t>
      </w:r>
      <w:r w:rsidRPr="00966054">
        <w:rPr>
          <w:rFonts w:ascii="Times New Roman" w:hAnsi="Times New Roman" w:cs="Times New Roman"/>
        </w:rPr>
        <w:t xml:space="preserve">For small incidents, security agencies reportedly lack transportation and </w:t>
      </w:r>
      <w:r>
        <w:rPr>
          <w:rFonts w:ascii="Times New Roman" w:hAnsi="Times New Roman" w:cs="Times New Roman"/>
        </w:rPr>
        <w:t xml:space="preserve">human resources to police large </w:t>
      </w:r>
      <w:r w:rsidRPr="00966054">
        <w:rPr>
          <w:rFonts w:ascii="Times New Roman" w:hAnsi="Times New Roman" w:cs="Times New Roman"/>
        </w:rPr>
        <w:t xml:space="preserve">areas. They experience difﬁculty in responding to conﬂict due to a lack of witnesses to </w:t>
      </w:r>
      <w:r>
        <w:rPr>
          <w:rFonts w:ascii="Times New Roman" w:hAnsi="Times New Roman" w:cs="Times New Roman"/>
        </w:rPr>
        <w:t xml:space="preserve">events occurring in </w:t>
      </w:r>
      <w:r w:rsidRPr="00966054">
        <w:rPr>
          <w:rFonts w:ascii="Times New Roman" w:hAnsi="Times New Roman" w:cs="Times New Roman"/>
        </w:rPr>
        <w:t>remote rural locations, sometimes at night and far from urban-based police resources. For serious, larger</w:t>
      </w:r>
      <w:r>
        <w:rPr>
          <w:rFonts w:ascii="Times New Roman" w:hAnsi="Times New Roman" w:cs="Times New Roman"/>
        </w:rPr>
        <w:t xml:space="preserve"> scale </w:t>
      </w:r>
      <w:r w:rsidRPr="00966054">
        <w:rPr>
          <w:rFonts w:ascii="Times New Roman" w:hAnsi="Times New Roman" w:cs="Times New Roman"/>
        </w:rPr>
        <w:t>conﬂict events that involve organized, mobilized, and well-armed groups</w:t>
      </w:r>
      <w:r>
        <w:rPr>
          <w:rFonts w:ascii="Times New Roman" w:hAnsi="Times New Roman" w:cs="Times New Roman"/>
        </w:rPr>
        <w:t xml:space="preserve">, security forces were reported </w:t>
      </w:r>
      <w:r w:rsidRPr="00966054">
        <w:rPr>
          <w:rFonts w:ascii="Times New Roman" w:hAnsi="Times New Roman" w:cs="Times New Roman"/>
        </w:rPr>
        <w:t xml:space="preserve">to lack resources to mount an appropriate response. </w:t>
      </w:r>
      <w:r>
        <w:rPr>
          <w:rFonts w:ascii="Times New Roman" w:hAnsi="Times New Roman" w:cs="Times New Roman"/>
        </w:rPr>
        <w:t>C</w:t>
      </w:r>
      <w:r w:rsidRPr="00966054">
        <w:rPr>
          <w:rFonts w:ascii="Times New Roman" w:hAnsi="Times New Roman" w:cs="Times New Roman"/>
        </w:rPr>
        <w:t>omm</w:t>
      </w:r>
      <w:r>
        <w:rPr>
          <w:rFonts w:ascii="Times New Roman" w:hAnsi="Times New Roman" w:cs="Times New Roman"/>
        </w:rPr>
        <w:t xml:space="preserve">unities’ trust in state justice </w:t>
      </w:r>
      <w:r w:rsidRPr="00966054">
        <w:rPr>
          <w:rFonts w:ascii="Times New Roman" w:hAnsi="Times New Roman" w:cs="Times New Roman"/>
        </w:rPr>
        <w:t>institutions has seriously deteriorated due to perceived biases in how differen</w:t>
      </w:r>
      <w:r>
        <w:rPr>
          <w:rFonts w:ascii="Times New Roman" w:hAnsi="Times New Roman" w:cs="Times New Roman"/>
        </w:rPr>
        <w:t xml:space="preserve">t ethnic groups are treated, as </w:t>
      </w:r>
      <w:r w:rsidRPr="00966054">
        <w:rPr>
          <w:rFonts w:ascii="Times New Roman" w:hAnsi="Times New Roman" w:cs="Times New Roman"/>
        </w:rPr>
        <w:t>well as a simple lack of justice administration. As a result, communities ma</w:t>
      </w:r>
      <w:r>
        <w:rPr>
          <w:rFonts w:ascii="Times New Roman" w:hAnsi="Times New Roman" w:cs="Times New Roman"/>
        </w:rPr>
        <w:t xml:space="preserve">y be less likely to engage with </w:t>
      </w:r>
      <w:r w:rsidRPr="00966054">
        <w:rPr>
          <w:rFonts w:ascii="Times New Roman" w:hAnsi="Times New Roman" w:cs="Times New Roman"/>
        </w:rPr>
        <w:t>security forces, thereby leading to conﬂict escalation as communities atte</w:t>
      </w:r>
      <w:r>
        <w:rPr>
          <w:rFonts w:ascii="Times New Roman" w:hAnsi="Times New Roman" w:cs="Times New Roman"/>
        </w:rPr>
        <w:t xml:space="preserve">mpt to manage justice processes </w:t>
      </w:r>
      <w:r w:rsidRPr="00966054">
        <w:rPr>
          <w:rFonts w:ascii="Times New Roman" w:hAnsi="Times New Roman" w:cs="Times New Roman"/>
        </w:rPr>
        <w:t>on their own. The overall ethnic-based political environment also creates a context in which politici</w:t>
      </w:r>
      <w:r>
        <w:rPr>
          <w:rFonts w:ascii="Times New Roman" w:hAnsi="Times New Roman" w:cs="Times New Roman"/>
        </w:rPr>
        <w:t xml:space="preserve">ans exploit </w:t>
      </w:r>
      <w:r w:rsidRPr="00966054">
        <w:rPr>
          <w:rFonts w:ascii="Times New Roman" w:hAnsi="Times New Roman" w:cs="Times New Roman"/>
        </w:rPr>
        <w:t>tensions across identity groups to their advantage in mobilizing support in their political campaigns.</w:t>
      </w:r>
    </w:p>
    <w:p w:rsidR="00181D24" w:rsidRDefault="00181D24" w:rsidP="00181D24">
      <w:pPr>
        <w:spacing w:line="360" w:lineRule="auto"/>
        <w:jc w:val="both"/>
        <w:rPr>
          <w:rFonts w:ascii="Times New Roman" w:hAnsi="Times New Roman" w:cs="Times New Roman"/>
        </w:rPr>
      </w:pPr>
      <w:r>
        <w:rPr>
          <w:rFonts w:ascii="Times New Roman" w:hAnsi="Times New Roman" w:cs="Times New Roman"/>
        </w:rPr>
        <w:t>T</w:t>
      </w:r>
      <w:r w:rsidRPr="00966054">
        <w:rPr>
          <w:rFonts w:ascii="Times New Roman" w:hAnsi="Times New Roman" w:cs="Times New Roman"/>
        </w:rPr>
        <w:t>he fundamental elements driving conﬂict behaviors include the protagonists’ identity,</w:t>
      </w:r>
      <w:r>
        <w:rPr>
          <w:rFonts w:ascii="Times New Roman" w:hAnsi="Times New Roman" w:cs="Times New Roman"/>
        </w:rPr>
        <w:t xml:space="preserve"> </w:t>
      </w:r>
      <w:r w:rsidRPr="00966054">
        <w:rPr>
          <w:rFonts w:ascii="Times New Roman" w:hAnsi="Times New Roman" w:cs="Times New Roman"/>
        </w:rPr>
        <w:t>livelihood priorities, and competition over natural resources. Where governance and security mechanisms are</w:t>
      </w:r>
      <w:r>
        <w:rPr>
          <w:rFonts w:ascii="Times New Roman" w:hAnsi="Times New Roman" w:cs="Times New Roman"/>
        </w:rPr>
        <w:t xml:space="preserve"> </w:t>
      </w:r>
      <w:r w:rsidRPr="00966054">
        <w:rPr>
          <w:rFonts w:ascii="Times New Roman" w:hAnsi="Times New Roman" w:cs="Times New Roman"/>
        </w:rPr>
        <w:t>unable to manage, contain and resolve the violence, and traditional and community-led responses are not</w:t>
      </w:r>
      <w:r>
        <w:rPr>
          <w:rFonts w:ascii="Times New Roman" w:hAnsi="Times New Roman" w:cs="Times New Roman"/>
        </w:rPr>
        <w:t xml:space="preserve"> </w:t>
      </w:r>
      <w:r w:rsidRPr="00966054">
        <w:rPr>
          <w:rFonts w:ascii="Times New Roman" w:hAnsi="Times New Roman" w:cs="Times New Roman"/>
        </w:rPr>
        <w:t xml:space="preserve">equipped to prevent conﬂict, a mutually reinforcing </w:t>
      </w:r>
      <w:r>
        <w:rPr>
          <w:rFonts w:ascii="Times New Roman" w:hAnsi="Times New Roman" w:cs="Times New Roman"/>
        </w:rPr>
        <w:t xml:space="preserve">and intensifying cycle emerges. </w:t>
      </w:r>
    </w:p>
    <w:p w:rsidR="00181D24" w:rsidRDefault="00181D24" w:rsidP="00181D24">
      <w:pPr>
        <w:spacing w:line="360" w:lineRule="auto"/>
        <w:jc w:val="both"/>
        <w:rPr>
          <w:rFonts w:ascii="Times New Roman" w:hAnsi="Times New Roman" w:cs="Times New Roman"/>
        </w:rPr>
      </w:pPr>
    </w:p>
    <w:p w:rsidR="00181D24" w:rsidRPr="00852739" w:rsidRDefault="00181D24" w:rsidP="00181D24">
      <w:pPr>
        <w:spacing w:line="360" w:lineRule="auto"/>
        <w:jc w:val="both"/>
        <w:rPr>
          <w:rFonts w:ascii="Times New Roman" w:hAnsi="Times New Roman" w:cs="Times New Roman"/>
          <w:b/>
        </w:rPr>
      </w:pPr>
      <w:r w:rsidRPr="00852739">
        <w:rPr>
          <w:rFonts w:ascii="Times New Roman" w:hAnsi="Times New Roman" w:cs="Times New Roman"/>
          <w:b/>
        </w:rPr>
        <w:t>COMMUNITY CAPACITIES FOR RESPONDING TO THE EFFECTS OF CONFLICT</w:t>
      </w:r>
    </w:p>
    <w:p w:rsidR="00181D24" w:rsidRDefault="00181D24" w:rsidP="00181D24">
      <w:pPr>
        <w:spacing w:line="360" w:lineRule="auto"/>
        <w:jc w:val="both"/>
        <w:rPr>
          <w:rFonts w:ascii="Times New Roman" w:hAnsi="Times New Roman" w:cs="Times New Roman"/>
        </w:rPr>
      </w:pPr>
      <w:r>
        <w:rPr>
          <w:rFonts w:ascii="Times New Roman" w:hAnsi="Times New Roman" w:cs="Times New Roman"/>
        </w:rPr>
        <w:t>C</w:t>
      </w:r>
      <w:r w:rsidRPr="00852739">
        <w:rPr>
          <w:rFonts w:ascii="Times New Roman" w:hAnsi="Times New Roman" w:cs="Times New Roman"/>
        </w:rPr>
        <w:t xml:space="preserve">ommunities respond to conﬂict, in </w:t>
      </w:r>
      <w:r>
        <w:rPr>
          <w:rFonts w:ascii="Times New Roman" w:hAnsi="Times New Roman" w:cs="Times New Roman"/>
        </w:rPr>
        <w:t xml:space="preserve">terms of conﬂict prevention and </w:t>
      </w:r>
      <w:r w:rsidRPr="00852739">
        <w:rPr>
          <w:rFonts w:ascii="Times New Roman" w:hAnsi="Times New Roman" w:cs="Times New Roman"/>
        </w:rPr>
        <w:t>live</w:t>
      </w:r>
      <w:r>
        <w:rPr>
          <w:rFonts w:ascii="Times New Roman" w:hAnsi="Times New Roman" w:cs="Times New Roman"/>
        </w:rPr>
        <w:t xml:space="preserve">lihood </w:t>
      </w:r>
      <w:r w:rsidRPr="00852739">
        <w:rPr>
          <w:rFonts w:ascii="Times New Roman" w:hAnsi="Times New Roman" w:cs="Times New Roman"/>
        </w:rPr>
        <w:t>development. We saw four ways, all related to short-term coping: reactive</w:t>
      </w:r>
      <w:r>
        <w:rPr>
          <w:rFonts w:ascii="Times New Roman" w:hAnsi="Times New Roman" w:cs="Times New Roman"/>
        </w:rPr>
        <w:t xml:space="preserve"> dispute resolution mechanisms, </w:t>
      </w:r>
      <w:r w:rsidRPr="00852739">
        <w:rPr>
          <w:rFonts w:ascii="Times New Roman" w:hAnsi="Times New Roman" w:cs="Times New Roman"/>
        </w:rPr>
        <w:t>livelihood diversiﬁcation, migration, and settling. While these coping strategi</w:t>
      </w:r>
      <w:r>
        <w:rPr>
          <w:rFonts w:ascii="Times New Roman" w:hAnsi="Times New Roman" w:cs="Times New Roman"/>
        </w:rPr>
        <w:t xml:space="preserve">es help people manage the onset </w:t>
      </w:r>
      <w:r w:rsidRPr="00852739">
        <w:rPr>
          <w:rFonts w:ascii="Times New Roman" w:hAnsi="Times New Roman" w:cs="Times New Roman"/>
        </w:rPr>
        <w:t>of conﬂict and its effects, without the use of more adaptive or transformative st</w:t>
      </w:r>
      <w:r>
        <w:rPr>
          <w:rFonts w:ascii="Times New Roman" w:hAnsi="Times New Roman" w:cs="Times New Roman"/>
        </w:rPr>
        <w:t xml:space="preserve">rategies they do not constitute </w:t>
      </w:r>
      <w:r w:rsidRPr="00852739">
        <w:rPr>
          <w:rFonts w:ascii="Times New Roman" w:hAnsi="Times New Roman" w:cs="Times New Roman"/>
        </w:rPr>
        <w:t>evidence of long-term resilience in these communities. Below we describe these four areas.</w:t>
      </w:r>
    </w:p>
    <w:p w:rsidR="00D109B7" w:rsidRDefault="00D109B7" w:rsidP="00181D24">
      <w:pPr>
        <w:spacing w:line="360" w:lineRule="auto"/>
        <w:jc w:val="both"/>
        <w:rPr>
          <w:rFonts w:ascii="Times New Roman" w:hAnsi="Times New Roman" w:cs="Times New Roman"/>
          <w:b/>
        </w:rPr>
      </w:pPr>
    </w:p>
    <w:p w:rsidR="00181D24" w:rsidRPr="00852739" w:rsidRDefault="00181D24" w:rsidP="00181D24">
      <w:pPr>
        <w:spacing w:line="360" w:lineRule="auto"/>
        <w:jc w:val="both"/>
        <w:rPr>
          <w:rFonts w:ascii="Times New Roman" w:hAnsi="Times New Roman" w:cs="Times New Roman"/>
          <w:b/>
        </w:rPr>
      </w:pPr>
      <w:r w:rsidRPr="00852739">
        <w:rPr>
          <w:rFonts w:ascii="Times New Roman" w:hAnsi="Times New Roman" w:cs="Times New Roman"/>
          <w:b/>
        </w:rPr>
        <w:t>Reactiv</w:t>
      </w:r>
      <w:r>
        <w:rPr>
          <w:rFonts w:ascii="Times New Roman" w:hAnsi="Times New Roman" w:cs="Times New Roman"/>
          <w:b/>
        </w:rPr>
        <w:t>e Dispute Resolution Mechanisms</w:t>
      </w:r>
    </w:p>
    <w:p w:rsidR="00181D24" w:rsidRDefault="00181D24" w:rsidP="00181D24">
      <w:pPr>
        <w:spacing w:line="360" w:lineRule="auto"/>
        <w:jc w:val="both"/>
        <w:rPr>
          <w:rFonts w:ascii="Times New Roman" w:hAnsi="Times New Roman" w:cs="Times New Roman"/>
        </w:rPr>
      </w:pPr>
      <w:r>
        <w:rPr>
          <w:rFonts w:ascii="Times New Roman" w:hAnsi="Times New Roman" w:cs="Times New Roman"/>
        </w:rPr>
        <w:t>Communities tend</w:t>
      </w:r>
      <w:r w:rsidRPr="00852739">
        <w:rPr>
          <w:rFonts w:ascii="Times New Roman" w:hAnsi="Times New Roman" w:cs="Times New Roman"/>
        </w:rPr>
        <w:t xml:space="preserve"> to adopt rea</w:t>
      </w:r>
      <w:r>
        <w:rPr>
          <w:rFonts w:ascii="Times New Roman" w:hAnsi="Times New Roman" w:cs="Times New Roman"/>
        </w:rPr>
        <w:t xml:space="preserve">ctive dispute resolution </w:t>
      </w:r>
      <w:r w:rsidRPr="00852739">
        <w:rPr>
          <w:rFonts w:ascii="Times New Roman" w:hAnsi="Times New Roman" w:cs="Times New Roman"/>
        </w:rPr>
        <w:t>mechanisms—short-term responses to an incident that prevents it from escalati</w:t>
      </w:r>
      <w:r>
        <w:rPr>
          <w:rFonts w:ascii="Times New Roman" w:hAnsi="Times New Roman" w:cs="Times New Roman"/>
        </w:rPr>
        <w:t xml:space="preserve">ng—rather than develop long-term </w:t>
      </w:r>
      <w:r w:rsidRPr="00852739">
        <w:rPr>
          <w:rFonts w:ascii="Times New Roman" w:hAnsi="Times New Roman" w:cs="Times New Roman"/>
        </w:rPr>
        <w:t>transformative mechanisms to address the roots of conﬂict or prov</w:t>
      </w:r>
      <w:r>
        <w:rPr>
          <w:rFonts w:ascii="Times New Roman" w:hAnsi="Times New Roman" w:cs="Times New Roman"/>
        </w:rPr>
        <w:t xml:space="preserve">ide a system for future dispute </w:t>
      </w:r>
      <w:r w:rsidRPr="00852739">
        <w:rPr>
          <w:rFonts w:ascii="Times New Roman" w:hAnsi="Times New Roman" w:cs="Times New Roman"/>
        </w:rPr>
        <w:t xml:space="preserve">resolution. For example, </w:t>
      </w:r>
      <w:r>
        <w:rPr>
          <w:rFonts w:ascii="Times New Roman" w:hAnsi="Times New Roman" w:cs="Times New Roman"/>
        </w:rPr>
        <w:t xml:space="preserve">conﬂict management strategies </w:t>
      </w:r>
      <w:r w:rsidRPr="00852739">
        <w:rPr>
          <w:rFonts w:ascii="Times New Roman" w:hAnsi="Times New Roman" w:cs="Times New Roman"/>
        </w:rPr>
        <w:t>involve le</w:t>
      </w:r>
      <w:r>
        <w:rPr>
          <w:rFonts w:ascii="Times New Roman" w:hAnsi="Times New Roman" w:cs="Times New Roman"/>
        </w:rPr>
        <w:t xml:space="preserve">aders urging peace when conﬂict </w:t>
      </w:r>
      <w:r w:rsidRPr="00852739">
        <w:rPr>
          <w:rFonts w:ascii="Times New Roman" w:hAnsi="Times New Roman" w:cs="Times New Roman"/>
        </w:rPr>
        <w:t>arises, or seeking to settle a dispute through traditional authority structures.</w:t>
      </w:r>
      <w:r>
        <w:rPr>
          <w:rFonts w:ascii="Times New Roman" w:hAnsi="Times New Roman" w:cs="Times New Roman"/>
        </w:rPr>
        <w:t xml:space="preserve"> Communities in a </w:t>
      </w:r>
      <w:r w:rsidRPr="00852739">
        <w:rPr>
          <w:rFonts w:ascii="Times New Roman" w:hAnsi="Times New Roman" w:cs="Times New Roman"/>
        </w:rPr>
        <w:t>best-case scenario, following an incident in which pastoralists’ cattle have</w:t>
      </w:r>
      <w:r>
        <w:rPr>
          <w:rFonts w:ascii="Times New Roman" w:hAnsi="Times New Roman" w:cs="Times New Roman"/>
        </w:rPr>
        <w:t xml:space="preserve"> caused extensive damage to the </w:t>
      </w:r>
      <w:r w:rsidRPr="00852739">
        <w:rPr>
          <w:rFonts w:ascii="Times New Roman" w:hAnsi="Times New Roman" w:cs="Times New Roman"/>
        </w:rPr>
        <w:t>crops of a farmer community, the local farmer community chief and the lo</w:t>
      </w:r>
      <w:r>
        <w:rPr>
          <w:rFonts w:ascii="Times New Roman" w:hAnsi="Times New Roman" w:cs="Times New Roman"/>
        </w:rPr>
        <w:t xml:space="preserve">cal ardo (pastoralist community </w:t>
      </w:r>
      <w:r w:rsidRPr="00852739">
        <w:rPr>
          <w:rFonts w:ascii="Times New Roman" w:hAnsi="Times New Roman" w:cs="Times New Roman"/>
        </w:rPr>
        <w:t xml:space="preserve">leader) will contact each other and </w:t>
      </w:r>
      <w:r w:rsidRPr="00852739">
        <w:rPr>
          <w:rFonts w:ascii="Times New Roman" w:hAnsi="Times New Roman" w:cs="Times New Roman"/>
        </w:rPr>
        <w:lastRenderedPageBreak/>
        <w:t>attempt to resolve the dispute. On</w:t>
      </w:r>
      <w:r>
        <w:rPr>
          <w:rFonts w:ascii="Times New Roman" w:hAnsi="Times New Roman" w:cs="Times New Roman"/>
        </w:rPr>
        <w:t xml:space="preserve"> a few</w:t>
      </w:r>
      <w:r w:rsidRPr="00852739">
        <w:rPr>
          <w:rFonts w:ascii="Times New Roman" w:hAnsi="Times New Roman" w:cs="Times New Roman"/>
        </w:rPr>
        <w:t xml:space="preserve"> o</w:t>
      </w:r>
      <w:r>
        <w:rPr>
          <w:rFonts w:ascii="Times New Roman" w:hAnsi="Times New Roman" w:cs="Times New Roman"/>
        </w:rPr>
        <w:t xml:space="preserve">ccasions, religious leaders </w:t>
      </w:r>
      <w:r w:rsidRPr="00852739">
        <w:rPr>
          <w:rFonts w:ascii="Times New Roman" w:hAnsi="Times New Roman" w:cs="Times New Roman"/>
        </w:rPr>
        <w:t>play a role, such as preaching peace, patience and restraint i</w:t>
      </w:r>
      <w:r>
        <w:rPr>
          <w:rFonts w:ascii="Times New Roman" w:hAnsi="Times New Roman" w:cs="Times New Roman"/>
        </w:rPr>
        <w:t xml:space="preserve">n their respective communities, </w:t>
      </w:r>
      <w:r w:rsidRPr="00852739">
        <w:rPr>
          <w:rFonts w:ascii="Times New Roman" w:hAnsi="Times New Roman" w:cs="Times New Roman"/>
        </w:rPr>
        <w:t>in preventing communal violence from escalating. Even these reactive stra</w:t>
      </w:r>
      <w:r>
        <w:rPr>
          <w:rFonts w:ascii="Times New Roman" w:hAnsi="Times New Roman" w:cs="Times New Roman"/>
        </w:rPr>
        <w:t xml:space="preserve">tegies are limited, however, as </w:t>
      </w:r>
      <w:r w:rsidRPr="00852739">
        <w:rPr>
          <w:rFonts w:ascii="Times New Roman" w:hAnsi="Times New Roman" w:cs="Times New Roman"/>
        </w:rPr>
        <w:t>traditional mechanisms are mainly aimed at addressing issues within</w:t>
      </w:r>
      <w:r>
        <w:rPr>
          <w:rFonts w:ascii="Times New Roman" w:hAnsi="Times New Roman" w:cs="Times New Roman"/>
        </w:rPr>
        <w:t xml:space="preserve"> their homogeneous communities; </w:t>
      </w:r>
      <w:r w:rsidRPr="00852739">
        <w:rPr>
          <w:rFonts w:ascii="Times New Roman" w:hAnsi="Times New Roman" w:cs="Times New Roman"/>
        </w:rPr>
        <w:t>respondents indicated these mechanisms are not effective or compatible ac</w:t>
      </w:r>
      <w:r>
        <w:rPr>
          <w:rFonts w:ascii="Times New Roman" w:hAnsi="Times New Roman" w:cs="Times New Roman"/>
        </w:rPr>
        <w:t xml:space="preserve">ross identity groups, except at </w:t>
      </w:r>
      <w:r w:rsidRPr="00852739">
        <w:rPr>
          <w:rFonts w:ascii="Times New Roman" w:hAnsi="Times New Roman" w:cs="Times New Roman"/>
        </w:rPr>
        <w:t>the relatively trivial level, and they cannot ensure appropriate compensation or reconciliation t</w:t>
      </w:r>
      <w:r>
        <w:rPr>
          <w:rFonts w:ascii="Times New Roman" w:hAnsi="Times New Roman" w:cs="Times New Roman"/>
        </w:rPr>
        <w:t xml:space="preserve">o resolve </w:t>
      </w:r>
      <w:r w:rsidRPr="00852739">
        <w:rPr>
          <w:rFonts w:ascii="Times New Roman" w:hAnsi="Times New Roman" w:cs="Times New Roman"/>
        </w:rPr>
        <w:t>intergroup disputes sustainably. Importantly, cross-community efforts</w:t>
      </w:r>
      <w:r>
        <w:rPr>
          <w:rFonts w:ascii="Times New Roman" w:hAnsi="Times New Roman" w:cs="Times New Roman"/>
        </w:rPr>
        <w:t xml:space="preserve"> to build peace and encourage a </w:t>
      </w:r>
      <w:r w:rsidRPr="00852739">
        <w:rPr>
          <w:rFonts w:ascii="Times New Roman" w:hAnsi="Times New Roman" w:cs="Times New Roman"/>
        </w:rPr>
        <w:t>transformation in relationships in the long-term are relatively scarce.</w:t>
      </w:r>
    </w:p>
    <w:p w:rsidR="00181D24" w:rsidRPr="00852739" w:rsidRDefault="00181D24" w:rsidP="00181D24">
      <w:pPr>
        <w:spacing w:line="360" w:lineRule="auto"/>
        <w:jc w:val="both"/>
        <w:rPr>
          <w:rFonts w:ascii="Times New Roman" w:hAnsi="Times New Roman" w:cs="Times New Roman"/>
          <w:b/>
        </w:rPr>
      </w:pPr>
      <w:r w:rsidRPr="00852739">
        <w:rPr>
          <w:rFonts w:ascii="Times New Roman" w:hAnsi="Times New Roman" w:cs="Times New Roman"/>
          <w:b/>
        </w:rPr>
        <w:t xml:space="preserve">Income Source Diversification </w:t>
      </w:r>
    </w:p>
    <w:p w:rsidR="00181D24" w:rsidRPr="00852739" w:rsidRDefault="00181D24" w:rsidP="00181D24">
      <w:pPr>
        <w:spacing w:line="360" w:lineRule="auto"/>
        <w:jc w:val="both"/>
        <w:rPr>
          <w:rFonts w:ascii="Times New Roman" w:hAnsi="Times New Roman" w:cs="Times New Roman"/>
        </w:rPr>
      </w:pPr>
      <w:r w:rsidRPr="00852739">
        <w:rPr>
          <w:rFonts w:ascii="Times New Roman" w:hAnsi="Times New Roman" w:cs="Times New Roman"/>
        </w:rPr>
        <w:t>Communities experiencing ongo</w:t>
      </w:r>
      <w:r>
        <w:rPr>
          <w:rFonts w:ascii="Times New Roman" w:hAnsi="Times New Roman" w:cs="Times New Roman"/>
        </w:rPr>
        <w:t xml:space="preserve">ing </w:t>
      </w:r>
      <w:r w:rsidRPr="00852739">
        <w:rPr>
          <w:rFonts w:ascii="Times New Roman" w:hAnsi="Times New Roman" w:cs="Times New Roman"/>
        </w:rPr>
        <w:t>conﬂic</w:t>
      </w:r>
      <w:r>
        <w:rPr>
          <w:rFonts w:ascii="Times New Roman" w:hAnsi="Times New Roman" w:cs="Times New Roman"/>
        </w:rPr>
        <w:t xml:space="preserve">t stresses were likely to adopt only reactive coping mechanisms in response to economic loss. Documented coping mechanisms </w:t>
      </w:r>
      <w:r w:rsidRPr="00852739">
        <w:rPr>
          <w:rFonts w:ascii="Times New Roman" w:hAnsi="Times New Roman" w:cs="Times New Roman"/>
        </w:rPr>
        <w:t>include l</w:t>
      </w:r>
      <w:r>
        <w:rPr>
          <w:rFonts w:ascii="Times New Roman" w:hAnsi="Times New Roman" w:cs="Times New Roman"/>
        </w:rPr>
        <w:t xml:space="preserve">ivelihood diversiﬁcation, which </w:t>
      </w:r>
      <w:r w:rsidRPr="00852739">
        <w:rPr>
          <w:rFonts w:ascii="Times New Roman" w:hAnsi="Times New Roman" w:cs="Times New Roman"/>
        </w:rPr>
        <w:t>was</w:t>
      </w:r>
      <w:r>
        <w:rPr>
          <w:rFonts w:ascii="Times New Roman" w:hAnsi="Times New Roman" w:cs="Times New Roman"/>
        </w:rPr>
        <w:t xml:space="preserve"> particularly a key strategy of </w:t>
      </w:r>
      <w:r w:rsidRPr="00852739">
        <w:rPr>
          <w:rFonts w:ascii="Times New Roman" w:hAnsi="Times New Roman" w:cs="Times New Roman"/>
        </w:rPr>
        <w:t>farmers</w:t>
      </w:r>
      <w:r>
        <w:rPr>
          <w:rFonts w:ascii="Times New Roman" w:hAnsi="Times New Roman" w:cs="Times New Roman"/>
        </w:rPr>
        <w:t xml:space="preserve"> linked to, but not exclusively </w:t>
      </w:r>
      <w:r w:rsidRPr="00852739">
        <w:rPr>
          <w:rFonts w:ascii="Times New Roman" w:hAnsi="Times New Roman" w:cs="Times New Roman"/>
        </w:rPr>
        <w:t>caus</w:t>
      </w:r>
      <w:r>
        <w:rPr>
          <w:rFonts w:ascii="Times New Roman" w:hAnsi="Times New Roman" w:cs="Times New Roman"/>
        </w:rPr>
        <w:t xml:space="preserve">ed by, conﬂict. Diversiﬁcation, </w:t>
      </w:r>
      <w:r w:rsidRPr="00852739">
        <w:rPr>
          <w:rFonts w:ascii="Times New Roman" w:hAnsi="Times New Roman" w:cs="Times New Roman"/>
        </w:rPr>
        <w:t>both in terms of crop production and other strategies such as tradin</w:t>
      </w:r>
      <w:r>
        <w:rPr>
          <w:rFonts w:ascii="Times New Roman" w:hAnsi="Times New Roman" w:cs="Times New Roman"/>
        </w:rPr>
        <w:t xml:space="preserve">g or beekeeping, help farmers </w:t>
      </w:r>
      <w:r w:rsidRPr="00852739">
        <w:rPr>
          <w:rFonts w:ascii="Times New Roman" w:hAnsi="Times New Roman" w:cs="Times New Roman"/>
        </w:rPr>
        <w:t>recover from large-scale and frequent crop damages. However, farmers facin</w:t>
      </w:r>
      <w:r>
        <w:rPr>
          <w:rFonts w:ascii="Times New Roman" w:hAnsi="Times New Roman" w:cs="Times New Roman"/>
        </w:rPr>
        <w:t xml:space="preserve">g signiﬁcant losses due to crop </w:t>
      </w:r>
      <w:r w:rsidRPr="00852739">
        <w:rPr>
          <w:rFonts w:ascii="Times New Roman" w:hAnsi="Times New Roman" w:cs="Times New Roman"/>
        </w:rPr>
        <w:t>destruction as part o</w:t>
      </w:r>
      <w:r>
        <w:rPr>
          <w:rFonts w:ascii="Times New Roman" w:hAnsi="Times New Roman" w:cs="Times New Roman"/>
        </w:rPr>
        <w:t>f the broader conﬂict cycles do</w:t>
      </w:r>
      <w:r w:rsidRPr="00852739">
        <w:rPr>
          <w:rFonts w:ascii="Times New Roman" w:hAnsi="Times New Roman" w:cs="Times New Roman"/>
        </w:rPr>
        <w:t xml:space="preserve"> not</w:t>
      </w:r>
      <w:r>
        <w:rPr>
          <w:rFonts w:ascii="Times New Roman" w:hAnsi="Times New Roman" w:cs="Times New Roman"/>
        </w:rPr>
        <w:t xml:space="preserve"> usually demonstrate deeper adaptation, </w:t>
      </w:r>
      <w:r w:rsidRPr="00852739">
        <w:rPr>
          <w:rFonts w:ascii="Times New Roman" w:hAnsi="Times New Roman" w:cs="Times New Roman"/>
        </w:rPr>
        <w:t xml:space="preserve">such as changing their farming strategies. These strategies might include </w:t>
      </w:r>
      <w:r>
        <w:rPr>
          <w:rFonts w:ascii="Times New Roman" w:hAnsi="Times New Roman" w:cs="Times New Roman"/>
        </w:rPr>
        <w:t xml:space="preserve">devising more efﬁcient land use </w:t>
      </w:r>
      <w:r w:rsidRPr="00852739">
        <w:rPr>
          <w:rFonts w:ascii="Times New Roman" w:hAnsi="Times New Roman" w:cs="Times New Roman"/>
        </w:rPr>
        <w:t>approaches, building fences to protect crops, or working jointly with the</w:t>
      </w:r>
      <w:r>
        <w:rPr>
          <w:rFonts w:ascii="Times New Roman" w:hAnsi="Times New Roman" w:cs="Times New Roman"/>
        </w:rPr>
        <w:t xml:space="preserve"> pastoralists and government to </w:t>
      </w:r>
      <w:r w:rsidRPr="00852739">
        <w:rPr>
          <w:rFonts w:ascii="Times New Roman" w:hAnsi="Times New Roman" w:cs="Times New Roman"/>
        </w:rPr>
        <w:t xml:space="preserve">delineate the migration corridors </w:t>
      </w:r>
      <w:r>
        <w:rPr>
          <w:rFonts w:ascii="Times New Roman" w:hAnsi="Times New Roman" w:cs="Times New Roman"/>
        </w:rPr>
        <w:t xml:space="preserve">to prevent land encroachment on </w:t>
      </w:r>
      <w:r w:rsidRPr="00852739">
        <w:rPr>
          <w:rFonts w:ascii="Times New Roman" w:hAnsi="Times New Roman" w:cs="Times New Roman"/>
        </w:rPr>
        <w:t>either side.</w:t>
      </w:r>
    </w:p>
    <w:p w:rsidR="00181D24" w:rsidRPr="00397EB7" w:rsidRDefault="00181D24" w:rsidP="00181D24">
      <w:pPr>
        <w:spacing w:line="360" w:lineRule="auto"/>
        <w:rPr>
          <w:rFonts w:ascii="Times New Roman" w:hAnsi="Times New Roman" w:cs="Times New Roman"/>
          <w:b/>
        </w:rPr>
      </w:pPr>
      <w:r w:rsidRPr="00397EB7">
        <w:rPr>
          <w:rFonts w:ascii="Times New Roman" w:hAnsi="Times New Roman" w:cs="Times New Roman"/>
          <w:b/>
        </w:rPr>
        <w:t xml:space="preserve">Migration </w:t>
      </w:r>
    </w:p>
    <w:p w:rsidR="00181D24" w:rsidRDefault="00181D24" w:rsidP="00181D24">
      <w:pPr>
        <w:spacing w:line="360" w:lineRule="auto"/>
        <w:jc w:val="both"/>
        <w:rPr>
          <w:rFonts w:ascii="Times New Roman" w:hAnsi="Times New Roman" w:cs="Times New Roman"/>
        </w:rPr>
      </w:pPr>
      <w:r w:rsidRPr="00852739">
        <w:rPr>
          <w:rFonts w:ascii="Times New Roman" w:hAnsi="Times New Roman" w:cs="Times New Roman"/>
        </w:rPr>
        <w:t xml:space="preserve">Pastoralists </w:t>
      </w:r>
      <w:r>
        <w:rPr>
          <w:rFonts w:ascii="Times New Roman" w:hAnsi="Times New Roman" w:cs="Times New Roman"/>
        </w:rPr>
        <w:t>shift</w:t>
      </w:r>
      <w:r w:rsidRPr="00852739">
        <w:rPr>
          <w:rFonts w:ascii="Times New Roman" w:hAnsi="Times New Roman" w:cs="Times New Roman"/>
        </w:rPr>
        <w:t xml:space="preserve"> in their movement patterns as</w:t>
      </w:r>
      <w:r>
        <w:rPr>
          <w:rFonts w:ascii="Times New Roman" w:hAnsi="Times New Roman" w:cs="Times New Roman"/>
        </w:rPr>
        <w:t xml:space="preserve"> a way to prevent conﬂict while </w:t>
      </w:r>
      <w:r w:rsidRPr="00852739">
        <w:rPr>
          <w:rFonts w:ascii="Times New Roman" w:hAnsi="Times New Roman" w:cs="Times New Roman"/>
        </w:rPr>
        <w:t>maintaining their lifestyle as closely as possible in the immediate term. First, pas</w:t>
      </w:r>
      <w:r>
        <w:rPr>
          <w:rFonts w:ascii="Times New Roman" w:hAnsi="Times New Roman" w:cs="Times New Roman"/>
        </w:rPr>
        <w:t xml:space="preserve">toralists are increasingly </w:t>
      </w:r>
      <w:r w:rsidRPr="00852739">
        <w:rPr>
          <w:rFonts w:ascii="Times New Roman" w:hAnsi="Times New Roman" w:cs="Times New Roman"/>
        </w:rPr>
        <w:t>moving along major</w:t>
      </w:r>
      <w:r w:rsidRPr="00181D24">
        <w:rPr>
          <w:rFonts w:ascii="Times New Roman" w:hAnsi="Times New Roman" w:cs="Times New Roman"/>
        </w:rPr>
        <w:t xml:space="preserve"> </w:t>
      </w:r>
      <w:r w:rsidRPr="00852739">
        <w:rPr>
          <w:rFonts w:ascii="Times New Roman" w:hAnsi="Times New Roman" w:cs="Times New Roman"/>
        </w:rPr>
        <w:t>highways rather than through traditional cattle routes, which reduces vulnerability to</w:t>
      </w:r>
      <w:r>
        <w:rPr>
          <w:rFonts w:ascii="Times New Roman" w:hAnsi="Times New Roman" w:cs="Times New Roman"/>
        </w:rPr>
        <w:t xml:space="preserve"> </w:t>
      </w:r>
      <w:r w:rsidRPr="00852739">
        <w:rPr>
          <w:rFonts w:ascii="Times New Roman" w:hAnsi="Times New Roman" w:cs="Times New Roman"/>
        </w:rPr>
        <w:t xml:space="preserve">attack from farmers but increases vulnerability to motor </w:t>
      </w:r>
      <w:r>
        <w:rPr>
          <w:rFonts w:ascii="Times New Roman" w:hAnsi="Times New Roman" w:cs="Times New Roman"/>
        </w:rPr>
        <w:t xml:space="preserve">vehicle accidents. Pastoralists are more </w:t>
      </w:r>
      <w:r w:rsidRPr="00852739">
        <w:rPr>
          <w:rFonts w:ascii="Times New Roman" w:hAnsi="Times New Roman" w:cs="Times New Roman"/>
        </w:rPr>
        <w:t>likely to graze in coordination with other families, rather than travel within s</w:t>
      </w:r>
      <w:r>
        <w:rPr>
          <w:rFonts w:ascii="Times New Roman" w:hAnsi="Times New Roman" w:cs="Times New Roman"/>
        </w:rPr>
        <w:t xml:space="preserve">maller family units. While this </w:t>
      </w:r>
      <w:r w:rsidRPr="00852739">
        <w:rPr>
          <w:rFonts w:ascii="Times New Roman" w:hAnsi="Times New Roman" w:cs="Times New Roman"/>
        </w:rPr>
        <w:t xml:space="preserve">strategy increases their protection, these groups also move more quickly to </w:t>
      </w:r>
      <w:r>
        <w:rPr>
          <w:rFonts w:ascii="Times New Roman" w:hAnsi="Times New Roman" w:cs="Times New Roman"/>
        </w:rPr>
        <w:t xml:space="preserve">avoid conﬂict, which negatively </w:t>
      </w:r>
      <w:r w:rsidRPr="00852739">
        <w:rPr>
          <w:rFonts w:ascii="Times New Roman" w:hAnsi="Times New Roman" w:cs="Times New Roman"/>
        </w:rPr>
        <w:t>impacts cattle health. Pastoralists are also engaging less with farmer communit</w:t>
      </w:r>
      <w:r>
        <w:rPr>
          <w:rFonts w:ascii="Times New Roman" w:hAnsi="Times New Roman" w:cs="Times New Roman"/>
        </w:rPr>
        <w:t xml:space="preserve">ies as they graze their cattle; </w:t>
      </w:r>
      <w:r w:rsidRPr="00852739">
        <w:rPr>
          <w:rFonts w:ascii="Times New Roman" w:hAnsi="Times New Roman" w:cs="Times New Roman"/>
        </w:rPr>
        <w:t xml:space="preserve">this reduces their immediate vulnerability to conﬂict by decreasing interaction, </w:t>
      </w:r>
      <w:r>
        <w:rPr>
          <w:rFonts w:ascii="Times New Roman" w:hAnsi="Times New Roman" w:cs="Times New Roman"/>
        </w:rPr>
        <w:t xml:space="preserve">but it damages relationships in </w:t>
      </w:r>
      <w:r w:rsidRPr="00852739">
        <w:rPr>
          <w:rFonts w:ascii="Times New Roman" w:hAnsi="Times New Roman" w:cs="Times New Roman"/>
        </w:rPr>
        <w:t>the long term. Lastly, pastoralists are also grazing more at night in order to av</w:t>
      </w:r>
      <w:r>
        <w:rPr>
          <w:rFonts w:ascii="Times New Roman" w:hAnsi="Times New Roman" w:cs="Times New Roman"/>
        </w:rPr>
        <w:t xml:space="preserve">oid confrontation with farmers, </w:t>
      </w:r>
      <w:r w:rsidRPr="00852739">
        <w:rPr>
          <w:rFonts w:ascii="Times New Roman" w:hAnsi="Times New Roman" w:cs="Times New Roman"/>
        </w:rPr>
        <w:t>which increases the risk of crop destruction, a key trigger for conﬂ</w:t>
      </w:r>
      <w:r>
        <w:rPr>
          <w:rFonts w:ascii="Times New Roman" w:hAnsi="Times New Roman" w:cs="Times New Roman"/>
        </w:rPr>
        <w:t xml:space="preserve">ict. </w:t>
      </w:r>
      <w:r w:rsidRPr="00852739">
        <w:rPr>
          <w:rFonts w:ascii="Times New Roman" w:hAnsi="Times New Roman" w:cs="Times New Roman"/>
        </w:rPr>
        <w:t>Pastoralists are engaging less with f</w:t>
      </w:r>
      <w:r>
        <w:rPr>
          <w:rFonts w:ascii="Times New Roman" w:hAnsi="Times New Roman" w:cs="Times New Roman"/>
        </w:rPr>
        <w:t xml:space="preserve">armer communities as they graze </w:t>
      </w:r>
      <w:r w:rsidRPr="00852739">
        <w:rPr>
          <w:rFonts w:ascii="Times New Roman" w:hAnsi="Times New Roman" w:cs="Times New Roman"/>
        </w:rPr>
        <w:t>their cattle; this reduces their imm</w:t>
      </w:r>
      <w:r>
        <w:rPr>
          <w:rFonts w:ascii="Times New Roman" w:hAnsi="Times New Roman" w:cs="Times New Roman"/>
        </w:rPr>
        <w:t xml:space="preserve">ediate vulnerability to conﬂict </w:t>
      </w:r>
      <w:r w:rsidRPr="00852739">
        <w:rPr>
          <w:rFonts w:ascii="Times New Roman" w:hAnsi="Times New Roman" w:cs="Times New Roman"/>
        </w:rPr>
        <w:t>by decreasing interaction, but it damages relationships in the long term.</w:t>
      </w:r>
    </w:p>
    <w:p w:rsidR="00D109B7" w:rsidRDefault="00D109B7" w:rsidP="00181D24">
      <w:pPr>
        <w:tabs>
          <w:tab w:val="left" w:pos="1545"/>
        </w:tabs>
        <w:spacing w:line="360" w:lineRule="auto"/>
        <w:jc w:val="both"/>
        <w:rPr>
          <w:rFonts w:ascii="Times New Roman" w:hAnsi="Times New Roman" w:cs="Times New Roman"/>
          <w:b/>
        </w:rPr>
      </w:pPr>
    </w:p>
    <w:p w:rsidR="00D109B7" w:rsidRDefault="00D109B7" w:rsidP="00181D24">
      <w:pPr>
        <w:tabs>
          <w:tab w:val="left" w:pos="1545"/>
        </w:tabs>
        <w:spacing w:line="360" w:lineRule="auto"/>
        <w:jc w:val="both"/>
        <w:rPr>
          <w:rFonts w:ascii="Times New Roman" w:hAnsi="Times New Roman" w:cs="Times New Roman"/>
          <w:b/>
        </w:rPr>
      </w:pPr>
    </w:p>
    <w:p w:rsidR="00181D24" w:rsidRPr="00852739" w:rsidRDefault="00181D24" w:rsidP="00181D24">
      <w:pPr>
        <w:tabs>
          <w:tab w:val="left" w:pos="1545"/>
        </w:tabs>
        <w:spacing w:line="360" w:lineRule="auto"/>
        <w:jc w:val="both"/>
        <w:rPr>
          <w:rFonts w:ascii="Times New Roman" w:hAnsi="Times New Roman" w:cs="Times New Roman"/>
          <w:b/>
        </w:rPr>
      </w:pPr>
      <w:r>
        <w:rPr>
          <w:rFonts w:ascii="Times New Roman" w:hAnsi="Times New Roman" w:cs="Times New Roman"/>
          <w:b/>
        </w:rPr>
        <w:lastRenderedPageBreak/>
        <w:t>Settling</w:t>
      </w:r>
    </w:p>
    <w:p w:rsidR="00181D24" w:rsidRDefault="00181D24" w:rsidP="00181D24">
      <w:pPr>
        <w:spacing w:line="360" w:lineRule="auto"/>
        <w:jc w:val="both"/>
        <w:rPr>
          <w:rFonts w:ascii="Times New Roman" w:hAnsi="Times New Roman" w:cs="Times New Roman"/>
        </w:rPr>
      </w:pPr>
      <w:r w:rsidRPr="00852739">
        <w:rPr>
          <w:rFonts w:ascii="Times New Roman" w:hAnsi="Times New Roman" w:cs="Times New Roman"/>
        </w:rPr>
        <w:t>One of the most signiﬁcant coping mechanisms that pastoralists repo</w:t>
      </w:r>
      <w:r>
        <w:rPr>
          <w:rFonts w:ascii="Times New Roman" w:hAnsi="Times New Roman" w:cs="Times New Roman"/>
        </w:rPr>
        <w:t xml:space="preserve">rted is settling. Settling is a </w:t>
      </w:r>
      <w:r w:rsidRPr="00852739">
        <w:rPr>
          <w:rFonts w:ascii="Times New Roman" w:hAnsi="Times New Roman" w:cs="Times New Roman"/>
        </w:rPr>
        <w:t>strategy some pastoralists reported using in order to diversify their liveliho</w:t>
      </w:r>
      <w:r>
        <w:rPr>
          <w:rFonts w:ascii="Times New Roman" w:hAnsi="Times New Roman" w:cs="Times New Roman"/>
        </w:rPr>
        <w:t xml:space="preserve">ods and increase their economic </w:t>
      </w:r>
      <w:r w:rsidRPr="00852739">
        <w:rPr>
          <w:rFonts w:ascii="Times New Roman" w:hAnsi="Times New Roman" w:cs="Times New Roman"/>
        </w:rPr>
        <w:t>security</w:t>
      </w:r>
      <w:r>
        <w:rPr>
          <w:rFonts w:ascii="Times New Roman" w:hAnsi="Times New Roman" w:cs="Times New Roman"/>
        </w:rPr>
        <w:t>. S</w:t>
      </w:r>
      <w:r w:rsidRPr="00852739">
        <w:rPr>
          <w:rFonts w:ascii="Times New Roman" w:hAnsi="Times New Roman" w:cs="Times New Roman"/>
        </w:rPr>
        <w:t>ettlement reduces the risk of attacks and viole</w:t>
      </w:r>
      <w:r>
        <w:rPr>
          <w:rFonts w:ascii="Times New Roman" w:hAnsi="Times New Roman" w:cs="Times New Roman"/>
        </w:rPr>
        <w:t xml:space="preserve">nce for pastoralists on a daily </w:t>
      </w:r>
      <w:r w:rsidRPr="00852739">
        <w:rPr>
          <w:rFonts w:ascii="Times New Roman" w:hAnsi="Times New Roman" w:cs="Times New Roman"/>
        </w:rPr>
        <w:t>basis by limiting exposure to disputes around crop damage and cattle routes, and reducing vulnerabi</w:t>
      </w:r>
      <w:r>
        <w:rPr>
          <w:rFonts w:ascii="Times New Roman" w:hAnsi="Times New Roman" w:cs="Times New Roman"/>
        </w:rPr>
        <w:t xml:space="preserve">lity to </w:t>
      </w:r>
      <w:r w:rsidRPr="00852739">
        <w:rPr>
          <w:rFonts w:ascii="Times New Roman" w:hAnsi="Times New Roman" w:cs="Times New Roman"/>
        </w:rPr>
        <w:t>attacks on migrants in transit. However, settlement shifts the type of risk</w:t>
      </w:r>
      <w:r>
        <w:rPr>
          <w:rFonts w:ascii="Times New Roman" w:hAnsi="Times New Roman" w:cs="Times New Roman"/>
        </w:rPr>
        <w:t xml:space="preserve">s that households may face, and </w:t>
      </w:r>
      <w:r w:rsidRPr="00852739">
        <w:rPr>
          <w:rFonts w:ascii="Times New Roman" w:hAnsi="Times New Roman" w:cs="Times New Roman"/>
        </w:rPr>
        <w:t xml:space="preserve">the vulnerabilities to which a family is exposed, over different periods of </w:t>
      </w:r>
      <w:r>
        <w:rPr>
          <w:rFonts w:ascii="Times New Roman" w:hAnsi="Times New Roman" w:cs="Times New Roman"/>
        </w:rPr>
        <w:t xml:space="preserve">time. For example, members of a </w:t>
      </w:r>
      <w:r w:rsidRPr="00852739">
        <w:rPr>
          <w:rFonts w:ascii="Times New Roman" w:hAnsi="Times New Roman" w:cs="Times New Roman"/>
        </w:rPr>
        <w:t>farmer community in Kaduna noted that they had ‘more trouble’ with the settl</w:t>
      </w:r>
      <w:r>
        <w:rPr>
          <w:rFonts w:ascii="Times New Roman" w:hAnsi="Times New Roman" w:cs="Times New Roman"/>
        </w:rPr>
        <w:t xml:space="preserve">ed, local pastoralists than the </w:t>
      </w:r>
      <w:r w:rsidRPr="00852739">
        <w:rPr>
          <w:rFonts w:ascii="Times New Roman" w:hAnsi="Times New Roman" w:cs="Times New Roman"/>
        </w:rPr>
        <w:t>mobile groups; the latter only passed by occasionally whereas farmers r</w:t>
      </w:r>
      <w:r>
        <w:rPr>
          <w:rFonts w:ascii="Times New Roman" w:hAnsi="Times New Roman" w:cs="Times New Roman"/>
        </w:rPr>
        <w:t xml:space="preserve">eported issues with the settled </w:t>
      </w:r>
      <w:r w:rsidRPr="00852739">
        <w:rPr>
          <w:rFonts w:ascii="Times New Roman" w:hAnsi="Times New Roman" w:cs="Times New Roman"/>
        </w:rPr>
        <w:t>pastoralists year-round. Settlement in a vulnerable context may mean household</w:t>
      </w:r>
      <w:r>
        <w:rPr>
          <w:rFonts w:ascii="Times New Roman" w:hAnsi="Times New Roman" w:cs="Times New Roman"/>
        </w:rPr>
        <w:t xml:space="preserve">s still face a more organized </w:t>
      </w:r>
      <w:r w:rsidRPr="00852739">
        <w:rPr>
          <w:rFonts w:ascii="Times New Roman" w:hAnsi="Times New Roman" w:cs="Times New Roman"/>
        </w:rPr>
        <w:t>and concerted attack in the community. Such attacks tend to arise a result</w:t>
      </w:r>
      <w:r>
        <w:rPr>
          <w:rFonts w:ascii="Times New Roman" w:hAnsi="Times New Roman" w:cs="Times New Roman"/>
        </w:rPr>
        <w:t xml:space="preserve"> of the convergence of identity </w:t>
      </w:r>
      <w:r w:rsidRPr="00852739">
        <w:rPr>
          <w:rFonts w:ascii="Times New Roman" w:hAnsi="Times New Roman" w:cs="Times New Roman"/>
        </w:rPr>
        <w:t>factors noted above, which leads to broad, large-scale violence aimed at the group identity level.</w:t>
      </w:r>
    </w:p>
    <w:p w:rsidR="00181D24" w:rsidRPr="00852739" w:rsidRDefault="00181D24" w:rsidP="00181D24">
      <w:pPr>
        <w:spacing w:line="360" w:lineRule="auto"/>
        <w:jc w:val="both"/>
        <w:rPr>
          <w:rFonts w:ascii="Times New Roman" w:hAnsi="Times New Roman" w:cs="Times New Roman"/>
          <w:b/>
        </w:rPr>
      </w:pPr>
      <w:r w:rsidRPr="00852739">
        <w:rPr>
          <w:rFonts w:ascii="Times New Roman" w:hAnsi="Times New Roman" w:cs="Times New Roman"/>
          <w:b/>
        </w:rPr>
        <w:t>MANAGING LONG-TERM RISKS</w:t>
      </w:r>
    </w:p>
    <w:p w:rsidR="00181D24" w:rsidRDefault="00181D24" w:rsidP="00181D24">
      <w:pPr>
        <w:shd w:val="clear" w:color="auto" w:fill="FFFFFF"/>
        <w:spacing w:after="0" w:line="360" w:lineRule="auto"/>
        <w:jc w:val="both"/>
        <w:rPr>
          <w:rFonts w:ascii="Times New Roman" w:hAnsi="Times New Roman" w:cs="Times New Roman"/>
        </w:rPr>
      </w:pPr>
      <w:r w:rsidRPr="00852739">
        <w:rPr>
          <w:rFonts w:ascii="Times New Roman" w:hAnsi="Times New Roman" w:cs="Times New Roman"/>
        </w:rPr>
        <w:t>Beyond the immediate impacts fr</w:t>
      </w:r>
      <w:r>
        <w:rPr>
          <w:rFonts w:ascii="Times New Roman" w:hAnsi="Times New Roman" w:cs="Times New Roman"/>
        </w:rPr>
        <w:t xml:space="preserve">om discrete conﬂict events, our </w:t>
      </w:r>
      <w:r w:rsidRPr="00852739">
        <w:rPr>
          <w:rFonts w:ascii="Times New Roman" w:hAnsi="Times New Roman" w:cs="Times New Roman"/>
        </w:rPr>
        <w:t>analysis indicates that conﬂict gr</w:t>
      </w:r>
      <w:r>
        <w:rPr>
          <w:rFonts w:ascii="Times New Roman" w:hAnsi="Times New Roman" w:cs="Times New Roman"/>
        </w:rPr>
        <w:t xml:space="preserve">adually erodes a household’s or </w:t>
      </w:r>
      <w:r w:rsidRPr="00852739">
        <w:rPr>
          <w:rFonts w:ascii="Times New Roman" w:hAnsi="Times New Roman" w:cs="Times New Roman"/>
        </w:rPr>
        <w:t>community’s ability to support itse</w:t>
      </w:r>
      <w:r>
        <w:rPr>
          <w:rFonts w:ascii="Times New Roman" w:hAnsi="Times New Roman" w:cs="Times New Roman"/>
        </w:rPr>
        <w:t xml:space="preserve">lf in the future, reducing both </w:t>
      </w:r>
      <w:r w:rsidRPr="00852739">
        <w:rPr>
          <w:rFonts w:ascii="Times New Roman" w:hAnsi="Times New Roman" w:cs="Times New Roman"/>
        </w:rPr>
        <w:t>their livelihood capacities and their resilience to futu</w:t>
      </w:r>
      <w:r>
        <w:rPr>
          <w:rFonts w:ascii="Times New Roman" w:hAnsi="Times New Roman" w:cs="Times New Roman"/>
        </w:rPr>
        <w:t xml:space="preserve">re stresses and </w:t>
      </w:r>
      <w:r w:rsidRPr="00852739">
        <w:rPr>
          <w:rFonts w:ascii="Times New Roman" w:hAnsi="Times New Roman" w:cs="Times New Roman"/>
        </w:rPr>
        <w:t>shocks. This erosion occurs through m</w:t>
      </w:r>
      <w:r>
        <w:rPr>
          <w:rFonts w:ascii="Times New Roman" w:hAnsi="Times New Roman" w:cs="Times New Roman"/>
        </w:rPr>
        <w:t xml:space="preserve">ultiple channels, including the </w:t>
      </w:r>
      <w:r w:rsidRPr="00852739">
        <w:rPr>
          <w:rFonts w:ascii="Times New Roman" w:hAnsi="Times New Roman" w:cs="Times New Roman"/>
        </w:rPr>
        <w:t xml:space="preserve">weakening of social bonds across </w:t>
      </w:r>
      <w:r>
        <w:rPr>
          <w:rFonts w:ascii="Times New Roman" w:hAnsi="Times New Roman" w:cs="Times New Roman"/>
        </w:rPr>
        <w:t xml:space="preserve">groups, undermining the ability </w:t>
      </w:r>
      <w:r w:rsidRPr="00852739">
        <w:rPr>
          <w:rFonts w:ascii="Times New Roman" w:hAnsi="Times New Roman" w:cs="Times New Roman"/>
        </w:rPr>
        <w:t>of households to contribute to soci</w:t>
      </w:r>
      <w:r>
        <w:rPr>
          <w:rFonts w:ascii="Times New Roman" w:hAnsi="Times New Roman" w:cs="Times New Roman"/>
        </w:rPr>
        <w:t xml:space="preserve">al insurance safety networks or </w:t>
      </w:r>
      <w:r w:rsidRPr="00852739">
        <w:rPr>
          <w:rFonts w:ascii="Times New Roman" w:hAnsi="Times New Roman" w:cs="Times New Roman"/>
        </w:rPr>
        <w:t>offer support to other community member</w:t>
      </w:r>
      <w:r>
        <w:rPr>
          <w:rFonts w:ascii="Times New Roman" w:hAnsi="Times New Roman" w:cs="Times New Roman"/>
        </w:rPr>
        <w:t xml:space="preserve">s experiencing shocks </w:t>
      </w:r>
      <w:r w:rsidRPr="00852739">
        <w:rPr>
          <w:rFonts w:ascii="Times New Roman" w:hAnsi="Times New Roman" w:cs="Times New Roman"/>
        </w:rPr>
        <w:t>or losses. Social safety networks a</w:t>
      </w:r>
      <w:r>
        <w:rPr>
          <w:rFonts w:ascii="Times New Roman" w:hAnsi="Times New Roman" w:cs="Times New Roman"/>
        </w:rPr>
        <w:t xml:space="preserve">re disrupted within pastoralist </w:t>
      </w:r>
      <w:r w:rsidRPr="00852739">
        <w:rPr>
          <w:rFonts w:ascii="Times New Roman" w:hAnsi="Times New Roman" w:cs="Times New Roman"/>
        </w:rPr>
        <w:t>communities in particular, as co</w:t>
      </w:r>
      <w:r>
        <w:rPr>
          <w:rFonts w:ascii="Times New Roman" w:hAnsi="Times New Roman" w:cs="Times New Roman"/>
        </w:rPr>
        <w:t xml:space="preserve">mmunities become more dispersed </w:t>
      </w:r>
      <w:r w:rsidRPr="00852739">
        <w:rPr>
          <w:rFonts w:ascii="Times New Roman" w:hAnsi="Times New Roman" w:cs="Times New Roman"/>
        </w:rPr>
        <w:t>to reduce risks associated wit</w:t>
      </w:r>
      <w:r>
        <w:rPr>
          <w:rFonts w:ascii="Times New Roman" w:hAnsi="Times New Roman" w:cs="Times New Roman"/>
        </w:rPr>
        <w:t xml:space="preserve">h conﬂict. For instance, in one </w:t>
      </w:r>
      <w:r w:rsidRPr="00852739">
        <w:rPr>
          <w:rFonts w:ascii="Times New Roman" w:hAnsi="Times New Roman" w:cs="Times New Roman"/>
        </w:rPr>
        <w:t xml:space="preserve">scenario reported frequently, part of </w:t>
      </w:r>
      <w:r>
        <w:rPr>
          <w:rFonts w:ascii="Times New Roman" w:hAnsi="Times New Roman" w:cs="Times New Roman"/>
        </w:rPr>
        <w:t xml:space="preserve">the family migrates with cattle </w:t>
      </w:r>
      <w:r w:rsidRPr="00852739">
        <w:rPr>
          <w:rFonts w:ascii="Times New Roman" w:hAnsi="Times New Roman" w:cs="Times New Roman"/>
        </w:rPr>
        <w:t>to one area, another takes cattle to a</w:t>
      </w:r>
      <w:r>
        <w:rPr>
          <w:rFonts w:ascii="Times New Roman" w:hAnsi="Times New Roman" w:cs="Times New Roman"/>
        </w:rPr>
        <w:t xml:space="preserve"> different area far away, while </w:t>
      </w:r>
      <w:r w:rsidRPr="00852739">
        <w:rPr>
          <w:rFonts w:ascii="Times New Roman" w:hAnsi="Times New Roman" w:cs="Times New Roman"/>
        </w:rPr>
        <w:t>still other members of the extended families settle in urban centers.</w:t>
      </w:r>
    </w:p>
    <w:p w:rsidR="00D109B7" w:rsidRDefault="00D109B7" w:rsidP="00181D24">
      <w:pPr>
        <w:shd w:val="clear" w:color="auto" w:fill="FFFFFF"/>
        <w:spacing w:after="0" w:line="360" w:lineRule="auto"/>
        <w:jc w:val="both"/>
        <w:rPr>
          <w:rFonts w:ascii="Times New Roman" w:hAnsi="Times New Roman" w:cs="Times New Roman"/>
        </w:rPr>
      </w:pPr>
    </w:p>
    <w:p w:rsidR="00181D24" w:rsidRDefault="00181D24" w:rsidP="00181D24">
      <w:pPr>
        <w:shd w:val="clear" w:color="auto" w:fill="FFFFFF"/>
        <w:spacing w:after="0" w:line="360" w:lineRule="auto"/>
        <w:jc w:val="both"/>
        <w:rPr>
          <w:rFonts w:ascii="Times New Roman" w:hAnsi="Times New Roman" w:cs="Times New Roman"/>
        </w:rPr>
      </w:pPr>
      <w:r w:rsidRPr="00852739">
        <w:rPr>
          <w:rFonts w:ascii="Times New Roman" w:hAnsi="Times New Roman" w:cs="Times New Roman"/>
        </w:rPr>
        <w:t>In addition, conﬂict reduce</w:t>
      </w:r>
      <w:r>
        <w:rPr>
          <w:rFonts w:ascii="Times New Roman" w:hAnsi="Times New Roman" w:cs="Times New Roman"/>
        </w:rPr>
        <w:t>s</w:t>
      </w:r>
      <w:r w:rsidRPr="00852739">
        <w:rPr>
          <w:rFonts w:ascii="Times New Roman" w:hAnsi="Times New Roman" w:cs="Times New Roman"/>
        </w:rPr>
        <w:t xml:space="preserve"> pr</w:t>
      </w:r>
      <w:r>
        <w:rPr>
          <w:rFonts w:ascii="Times New Roman" w:hAnsi="Times New Roman" w:cs="Times New Roman"/>
        </w:rPr>
        <w:t xml:space="preserve">oductive assets such </w:t>
      </w:r>
      <w:r w:rsidRPr="00852739">
        <w:rPr>
          <w:rFonts w:ascii="Times New Roman" w:hAnsi="Times New Roman" w:cs="Times New Roman"/>
        </w:rPr>
        <w:t>as vehicles needed to transpor</w:t>
      </w:r>
      <w:r>
        <w:rPr>
          <w:rFonts w:ascii="Times New Roman" w:hAnsi="Times New Roman" w:cs="Times New Roman"/>
        </w:rPr>
        <w:t xml:space="preserve">t goods, along with households’ </w:t>
      </w:r>
      <w:r w:rsidRPr="00852739">
        <w:rPr>
          <w:rFonts w:ascii="Times New Roman" w:hAnsi="Times New Roman" w:cs="Times New Roman"/>
        </w:rPr>
        <w:t>wealth and assets—either looted or destroyed through conﬂict—thereby affe</w:t>
      </w:r>
      <w:r>
        <w:rPr>
          <w:rFonts w:ascii="Times New Roman" w:hAnsi="Times New Roman" w:cs="Times New Roman"/>
        </w:rPr>
        <w:t xml:space="preserve">cting the inheritance of future </w:t>
      </w:r>
      <w:r w:rsidRPr="00852739">
        <w:rPr>
          <w:rFonts w:ascii="Times New Roman" w:hAnsi="Times New Roman" w:cs="Times New Roman"/>
        </w:rPr>
        <w:t>generations. The following scenarios were reported across a plurality of c</w:t>
      </w:r>
      <w:r>
        <w:rPr>
          <w:rFonts w:ascii="Times New Roman" w:hAnsi="Times New Roman" w:cs="Times New Roman"/>
        </w:rPr>
        <w:t>ommunities</w:t>
      </w:r>
      <w:r w:rsidRPr="00852739">
        <w:rPr>
          <w:rFonts w:ascii="Times New Roman" w:hAnsi="Times New Roman" w:cs="Times New Roman"/>
        </w:rPr>
        <w:t>: For pastoralists, cattle—usually households’ most signiﬁcant assets—are k</w:t>
      </w:r>
      <w:r>
        <w:rPr>
          <w:rFonts w:ascii="Times New Roman" w:hAnsi="Times New Roman" w:cs="Times New Roman"/>
        </w:rPr>
        <w:t xml:space="preserve">illed by farmers during conﬂict </w:t>
      </w:r>
      <w:r w:rsidRPr="00852739">
        <w:rPr>
          <w:rFonts w:ascii="Times New Roman" w:hAnsi="Times New Roman" w:cs="Times New Roman"/>
        </w:rPr>
        <w:t>incidents. For farmers, entire harvests can be lost in one event as a herd passes through their land.</w:t>
      </w:r>
      <w:r w:rsidRPr="00875DED">
        <w:rPr>
          <w:rFonts w:ascii="Times New Roman" w:hAnsi="Times New Roman" w:cs="Times New Roman"/>
        </w:rPr>
        <w:t xml:space="preserve"> </w:t>
      </w:r>
      <w:r w:rsidRPr="00852739">
        <w:rPr>
          <w:rFonts w:ascii="Times New Roman" w:hAnsi="Times New Roman" w:cs="Times New Roman"/>
        </w:rPr>
        <w:t>Dur</w:t>
      </w:r>
      <w:r>
        <w:rPr>
          <w:rFonts w:ascii="Times New Roman" w:hAnsi="Times New Roman" w:cs="Times New Roman"/>
        </w:rPr>
        <w:t xml:space="preserve">ing </w:t>
      </w:r>
      <w:r w:rsidRPr="00852739">
        <w:rPr>
          <w:rFonts w:ascii="Times New Roman" w:hAnsi="Times New Roman" w:cs="Times New Roman"/>
        </w:rPr>
        <w:t xml:space="preserve">community-level, organized violence, houses and shops are burned to the </w:t>
      </w:r>
      <w:r>
        <w:rPr>
          <w:rFonts w:ascii="Times New Roman" w:hAnsi="Times New Roman" w:cs="Times New Roman"/>
        </w:rPr>
        <w:t xml:space="preserve">ground and assets looted during </w:t>
      </w:r>
      <w:r w:rsidRPr="00852739">
        <w:rPr>
          <w:rFonts w:ascii="Times New Roman" w:hAnsi="Times New Roman" w:cs="Times New Roman"/>
        </w:rPr>
        <w:t>the event. Victims then become limited in their ability to contribute to socia</w:t>
      </w:r>
      <w:r>
        <w:rPr>
          <w:rFonts w:ascii="Times New Roman" w:hAnsi="Times New Roman" w:cs="Times New Roman"/>
        </w:rPr>
        <w:t xml:space="preserve">l safety nets such as community </w:t>
      </w:r>
      <w:r w:rsidRPr="00852739">
        <w:rPr>
          <w:rFonts w:ascii="Times New Roman" w:hAnsi="Times New Roman" w:cs="Times New Roman"/>
        </w:rPr>
        <w:t>mutual support systems to assist one another in times of crisis, thereby reducing the wider community’s</w:t>
      </w:r>
      <w:r>
        <w:rPr>
          <w:rFonts w:ascii="Times New Roman" w:hAnsi="Times New Roman" w:cs="Times New Roman"/>
        </w:rPr>
        <w:t xml:space="preserve"> </w:t>
      </w:r>
      <w:r w:rsidRPr="00852739">
        <w:rPr>
          <w:rFonts w:ascii="Times New Roman" w:hAnsi="Times New Roman" w:cs="Times New Roman"/>
        </w:rPr>
        <w:t>capacity to recover from shocks. For example, pastoralist respondents explained that when livestock levels</w:t>
      </w:r>
      <w:r>
        <w:rPr>
          <w:rFonts w:ascii="Times New Roman" w:hAnsi="Times New Roman" w:cs="Times New Roman"/>
        </w:rPr>
        <w:t xml:space="preserve"> </w:t>
      </w:r>
      <w:r w:rsidRPr="00852739">
        <w:rPr>
          <w:rFonts w:ascii="Times New Roman" w:hAnsi="Times New Roman" w:cs="Times New Roman"/>
        </w:rPr>
        <w:t>were severely depleted from conﬂict, they are not in a position to give or loan animals</w:t>
      </w:r>
      <w:r>
        <w:rPr>
          <w:rFonts w:ascii="Times New Roman" w:hAnsi="Times New Roman" w:cs="Times New Roman"/>
        </w:rPr>
        <w:t xml:space="preserve"> to destitute families as </w:t>
      </w:r>
      <w:r w:rsidRPr="00852739">
        <w:rPr>
          <w:rFonts w:ascii="Times New Roman" w:hAnsi="Times New Roman" w:cs="Times New Roman"/>
        </w:rPr>
        <w:t>per their tradition.</w:t>
      </w:r>
    </w:p>
    <w:p w:rsidR="00181D24" w:rsidRPr="00852739" w:rsidRDefault="00181D24" w:rsidP="00181D24">
      <w:pPr>
        <w:shd w:val="clear" w:color="auto" w:fill="FFFFFF"/>
        <w:spacing w:after="0" w:line="360" w:lineRule="auto"/>
        <w:jc w:val="both"/>
        <w:rPr>
          <w:rFonts w:ascii="Times New Roman" w:hAnsi="Times New Roman" w:cs="Times New Roman"/>
        </w:rPr>
      </w:pPr>
    </w:p>
    <w:p w:rsidR="00181D24" w:rsidRDefault="00181D24" w:rsidP="00181D24">
      <w:pPr>
        <w:shd w:val="clear" w:color="auto" w:fill="FFFFFF"/>
        <w:spacing w:after="0" w:line="360" w:lineRule="auto"/>
        <w:jc w:val="both"/>
        <w:rPr>
          <w:rFonts w:ascii="Times New Roman" w:hAnsi="Times New Roman" w:cs="Times New Roman"/>
        </w:rPr>
      </w:pPr>
      <w:r w:rsidRPr="00852739">
        <w:rPr>
          <w:rFonts w:ascii="Times New Roman" w:hAnsi="Times New Roman" w:cs="Times New Roman"/>
        </w:rPr>
        <w:lastRenderedPageBreak/>
        <w:t>The ongoing stress of conﬂict—and fear of conﬂict—impedes livelihoods as it r</w:t>
      </w:r>
      <w:r>
        <w:rPr>
          <w:rFonts w:ascii="Times New Roman" w:hAnsi="Times New Roman" w:cs="Times New Roman"/>
        </w:rPr>
        <w:t xml:space="preserve">educes investment and levels of </w:t>
      </w:r>
      <w:r w:rsidRPr="00852739">
        <w:rPr>
          <w:rFonts w:ascii="Times New Roman" w:hAnsi="Times New Roman" w:cs="Times New Roman"/>
        </w:rPr>
        <w:t>economic risk-taking that might, under normal circumstances, provide much needed enterprise. That co</w:t>
      </w:r>
      <w:r>
        <w:rPr>
          <w:rFonts w:ascii="Times New Roman" w:hAnsi="Times New Roman" w:cs="Times New Roman"/>
        </w:rPr>
        <w:t xml:space="preserve">nﬂict </w:t>
      </w:r>
      <w:r w:rsidRPr="00852739">
        <w:rPr>
          <w:rFonts w:ascii="Times New Roman" w:hAnsi="Times New Roman" w:cs="Times New Roman"/>
        </w:rPr>
        <w:t>also reduces resilience capacities is understandably a grave concern</w:t>
      </w:r>
      <w:r>
        <w:rPr>
          <w:rFonts w:ascii="Times New Roman" w:hAnsi="Times New Roman" w:cs="Times New Roman"/>
        </w:rPr>
        <w:t xml:space="preserve">, as the impacts of </w:t>
      </w:r>
      <w:r w:rsidRPr="00852739">
        <w:rPr>
          <w:rFonts w:ascii="Times New Roman" w:hAnsi="Times New Roman" w:cs="Times New Roman"/>
        </w:rPr>
        <w:t xml:space="preserve">conﬂict go beyond the immediate effects of income loss and actually weaken </w:t>
      </w:r>
      <w:r>
        <w:rPr>
          <w:rFonts w:ascii="Times New Roman" w:hAnsi="Times New Roman" w:cs="Times New Roman"/>
        </w:rPr>
        <w:t xml:space="preserve">the abilities of communities to </w:t>
      </w:r>
      <w:r w:rsidRPr="00852739">
        <w:rPr>
          <w:rFonts w:ascii="Times New Roman" w:hAnsi="Times New Roman" w:cs="Times New Roman"/>
        </w:rPr>
        <w:t>bou</w:t>
      </w:r>
      <w:r>
        <w:rPr>
          <w:rFonts w:ascii="Times New Roman" w:hAnsi="Times New Roman" w:cs="Times New Roman"/>
        </w:rPr>
        <w:t>nce back from stressful events. T</w:t>
      </w:r>
      <w:r w:rsidRPr="00852739">
        <w:rPr>
          <w:rFonts w:ascii="Times New Roman" w:hAnsi="Times New Roman" w:cs="Times New Roman"/>
        </w:rPr>
        <w:t>he reactive, short-term strategies communities reported adopt</w:t>
      </w:r>
      <w:r>
        <w:rPr>
          <w:rFonts w:ascii="Times New Roman" w:hAnsi="Times New Roman" w:cs="Times New Roman"/>
        </w:rPr>
        <w:t xml:space="preserve">ing for livelihood preservation </w:t>
      </w:r>
      <w:r w:rsidRPr="00852739">
        <w:rPr>
          <w:rFonts w:ascii="Times New Roman" w:hAnsi="Times New Roman" w:cs="Times New Roman"/>
        </w:rPr>
        <w:t>and conﬂict prevention were not always compatible, as livelihood diversiﬁ</w:t>
      </w:r>
      <w:r>
        <w:rPr>
          <w:rFonts w:ascii="Times New Roman" w:hAnsi="Times New Roman" w:cs="Times New Roman"/>
        </w:rPr>
        <w:t xml:space="preserve">cation for one group may incite </w:t>
      </w:r>
      <w:r w:rsidRPr="00852739">
        <w:rPr>
          <w:rFonts w:ascii="Times New Roman" w:hAnsi="Times New Roman" w:cs="Times New Roman"/>
        </w:rPr>
        <w:t>conﬂict through immediate increased competition for resources. For example,</w:t>
      </w:r>
      <w:r>
        <w:rPr>
          <w:rFonts w:ascii="Times New Roman" w:hAnsi="Times New Roman" w:cs="Times New Roman"/>
        </w:rPr>
        <w:t xml:space="preserve"> expansion of agricultural land </w:t>
      </w:r>
      <w:r w:rsidRPr="00852739">
        <w:rPr>
          <w:rFonts w:ascii="Times New Roman" w:hAnsi="Times New Roman" w:cs="Times New Roman"/>
        </w:rPr>
        <w:t>by farmers to increase their harvests and so reduce vulnerability from c</w:t>
      </w:r>
      <w:r>
        <w:rPr>
          <w:rFonts w:ascii="Times New Roman" w:hAnsi="Times New Roman" w:cs="Times New Roman"/>
        </w:rPr>
        <w:t xml:space="preserve">rop damage by pastoralists also </w:t>
      </w:r>
      <w:r w:rsidRPr="00852739">
        <w:rPr>
          <w:rFonts w:ascii="Times New Roman" w:hAnsi="Times New Roman" w:cs="Times New Roman"/>
        </w:rPr>
        <w:t>exacerbates conﬂict by r</w:t>
      </w:r>
      <w:r>
        <w:rPr>
          <w:rFonts w:ascii="Times New Roman" w:hAnsi="Times New Roman" w:cs="Times New Roman"/>
        </w:rPr>
        <w:t xml:space="preserve">educing available grazing land. </w:t>
      </w:r>
    </w:p>
    <w:p w:rsidR="00181D24" w:rsidRDefault="00181D24" w:rsidP="00181D24">
      <w:pPr>
        <w:shd w:val="clear" w:color="auto" w:fill="FFFFFF"/>
        <w:spacing w:after="0" w:line="360" w:lineRule="auto"/>
        <w:jc w:val="both"/>
        <w:rPr>
          <w:rFonts w:ascii="Times New Roman" w:hAnsi="Times New Roman" w:cs="Times New Roman"/>
        </w:rPr>
      </w:pPr>
    </w:p>
    <w:p w:rsidR="00181D24" w:rsidRDefault="00181D24" w:rsidP="00181D24">
      <w:pPr>
        <w:shd w:val="clear" w:color="auto" w:fill="FFFFFF"/>
        <w:spacing w:after="0" w:line="360" w:lineRule="auto"/>
        <w:jc w:val="both"/>
        <w:rPr>
          <w:rFonts w:ascii="Times New Roman" w:hAnsi="Times New Roman" w:cs="Times New Roman"/>
        </w:rPr>
      </w:pPr>
      <w:r w:rsidRPr="00852739">
        <w:rPr>
          <w:rFonts w:ascii="Times New Roman" w:hAnsi="Times New Roman" w:cs="Times New Roman"/>
        </w:rPr>
        <w:t>The study found few strategies designed to prevent or transform conﬂict in</w:t>
      </w:r>
      <w:r>
        <w:rPr>
          <w:rFonts w:ascii="Times New Roman" w:hAnsi="Times New Roman" w:cs="Times New Roman"/>
        </w:rPr>
        <w:t xml:space="preserve"> these areas. First, we saw few </w:t>
      </w:r>
      <w:r w:rsidRPr="00852739">
        <w:rPr>
          <w:rFonts w:ascii="Times New Roman" w:hAnsi="Times New Roman" w:cs="Times New Roman"/>
        </w:rPr>
        <w:t>adaptive strategies such as organized conﬂict prevention and</w:t>
      </w:r>
      <w:r>
        <w:rPr>
          <w:rFonts w:ascii="Times New Roman" w:hAnsi="Times New Roman" w:cs="Times New Roman"/>
        </w:rPr>
        <w:t xml:space="preserve"> early warning mechanisms. More fundamentally, </w:t>
      </w:r>
      <w:r w:rsidRPr="00852739">
        <w:rPr>
          <w:rFonts w:ascii="Times New Roman" w:hAnsi="Times New Roman" w:cs="Times New Roman"/>
        </w:rPr>
        <w:t xml:space="preserve">communities generally lacked conﬂict management mechanisms and </w:t>
      </w:r>
      <w:r>
        <w:rPr>
          <w:rFonts w:ascii="Times New Roman" w:hAnsi="Times New Roman" w:cs="Times New Roman"/>
        </w:rPr>
        <w:t xml:space="preserve">transformative strategies aimed </w:t>
      </w:r>
      <w:r w:rsidRPr="00852739">
        <w:rPr>
          <w:rFonts w:ascii="Times New Roman" w:hAnsi="Times New Roman" w:cs="Times New Roman"/>
        </w:rPr>
        <w:t xml:space="preserve">at addressing the fundamental structural issues driving the conﬂicts. </w:t>
      </w:r>
      <w:r>
        <w:rPr>
          <w:rFonts w:ascii="Times New Roman" w:hAnsi="Times New Roman" w:cs="Times New Roman"/>
        </w:rPr>
        <w:t>O</w:t>
      </w:r>
      <w:r w:rsidRPr="00852739">
        <w:rPr>
          <w:rFonts w:ascii="Times New Roman" w:hAnsi="Times New Roman" w:cs="Times New Roman"/>
        </w:rPr>
        <w:t xml:space="preserve">rganized, participatory and formal local reconciliation processes after the resolution of a </w:t>
      </w:r>
      <w:r>
        <w:rPr>
          <w:rFonts w:ascii="Times New Roman" w:hAnsi="Times New Roman" w:cs="Times New Roman"/>
        </w:rPr>
        <w:t xml:space="preserve">dispute, are almost nonexistent at the community level. This </w:t>
      </w:r>
      <w:r w:rsidRPr="00852739">
        <w:rPr>
          <w:rFonts w:ascii="Times New Roman" w:hAnsi="Times New Roman" w:cs="Times New Roman"/>
        </w:rPr>
        <w:t>demonstrates th</w:t>
      </w:r>
      <w:r>
        <w:rPr>
          <w:rFonts w:ascii="Times New Roman" w:hAnsi="Times New Roman" w:cs="Times New Roman"/>
        </w:rPr>
        <w:t>e need for proactive steps</w:t>
      </w:r>
      <w:r w:rsidRPr="00852739">
        <w:rPr>
          <w:rFonts w:ascii="Times New Roman" w:hAnsi="Times New Roman" w:cs="Times New Roman"/>
        </w:rPr>
        <w:t xml:space="preserve"> that can help communities </w:t>
      </w:r>
      <w:r>
        <w:rPr>
          <w:rFonts w:ascii="Times New Roman" w:hAnsi="Times New Roman" w:cs="Times New Roman"/>
        </w:rPr>
        <w:t xml:space="preserve">not only respond to losses, but </w:t>
      </w:r>
      <w:r w:rsidRPr="00852739">
        <w:rPr>
          <w:rFonts w:ascii="Times New Roman" w:hAnsi="Times New Roman" w:cs="Times New Roman"/>
        </w:rPr>
        <w:t xml:space="preserve">also lay the groundwork for preventing conﬂict in a sustainable way and </w:t>
      </w:r>
      <w:r>
        <w:rPr>
          <w:rFonts w:ascii="Times New Roman" w:hAnsi="Times New Roman" w:cs="Times New Roman"/>
        </w:rPr>
        <w:t xml:space="preserve">for managing resources in a way </w:t>
      </w:r>
      <w:r w:rsidRPr="00852739">
        <w:rPr>
          <w:rFonts w:ascii="Times New Roman" w:hAnsi="Times New Roman" w:cs="Times New Roman"/>
        </w:rPr>
        <w:t xml:space="preserve">that will promote peace, rather than conﬂict. Such </w:t>
      </w:r>
      <w:r>
        <w:rPr>
          <w:rFonts w:ascii="Times New Roman" w:hAnsi="Times New Roman" w:cs="Times New Roman"/>
        </w:rPr>
        <w:t xml:space="preserve">action </w:t>
      </w:r>
      <w:r w:rsidRPr="00852739">
        <w:rPr>
          <w:rFonts w:ascii="Times New Roman" w:hAnsi="Times New Roman" w:cs="Times New Roman"/>
        </w:rPr>
        <w:t>c</w:t>
      </w:r>
      <w:r>
        <w:rPr>
          <w:rFonts w:ascii="Times New Roman" w:hAnsi="Times New Roman" w:cs="Times New Roman"/>
        </w:rPr>
        <w:t xml:space="preserve">an prevent the deterioration of </w:t>
      </w:r>
      <w:r w:rsidRPr="00852739">
        <w:rPr>
          <w:rFonts w:ascii="Times New Roman" w:hAnsi="Times New Roman" w:cs="Times New Roman"/>
        </w:rPr>
        <w:t>household assets and community bonds that help communities withstand the stresses of conﬂict.</w:t>
      </w:r>
    </w:p>
    <w:p w:rsidR="00181D24" w:rsidRPr="00852739" w:rsidRDefault="00181D24" w:rsidP="00181D24">
      <w:pPr>
        <w:shd w:val="clear" w:color="auto" w:fill="FFFFFF"/>
        <w:spacing w:after="0" w:line="360" w:lineRule="auto"/>
        <w:jc w:val="both"/>
        <w:rPr>
          <w:rFonts w:ascii="Times New Roman" w:hAnsi="Times New Roman" w:cs="Times New Roman"/>
        </w:rPr>
      </w:pPr>
    </w:p>
    <w:p w:rsidR="00181D24" w:rsidRPr="00852739" w:rsidRDefault="00181D24" w:rsidP="00181D24">
      <w:pPr>
        <w:spacing w:line="360" w:lineRule="auto"/>
        <w:jc w:val="both"/>
        <w:rPr>
          <w:rFonts w:ascii="Times New Roman" w:hAnsi="Times New Roman" w:cs="Times New Roman"/>
          <w:b/>
        </w:rPr>
      </w:pPr>
      <w:r w:rsidRPr="00852739">
        <w:rPr>
          <w:rFonts w:ascii="Times New Roman" w:hAnsi="Times New Roman" w:cs="Times New Roman"/>
          <w:b/>
        </w:rPr>
        <w:t>STRATEGIC DEVELOPMENT OPTIONS</w:t>
      </w:r>
    </w:p>
    <w:p w:rsidR="00181D24" w:rsidRDefault="00181D24" w:rsidP="00181D24">
      <w:pPr>
        <w:shd w:val="clear" w:color="auto" w:fill="FFFFFF"/>
        <w:spacing w:after="0" w:line="360" w:lineRule="auto"/>
        <w:jc w:val="both"/>
        <w:rPr>
          <w:rFonts w:ascii="Times New Roman" w:hAnsi="Times New Roman" w:cs="Times New Roman"/>
        </w:rPr>
      </w:pPr>
      <w:r w:rsidRPr="00852739">
        <w:rPr>
          <w:rFonts w:ascii="Times New Roman" w:hAnsi="Times New Roman" w:cs="Times New Roman"/>
        </w:rPr>
        <w:t>Among the many available options for reducing conﬂict and increasing resil</w:t>
      </w:r>
      <w:r>
        <w:rPr>
          <w:rFonts w:ascii="Times New Roman" w:hAnsi="Times New Roman" w:cs="Times New Roman"/>
        </w:rPr>
        <w:t xml:space="preserve">ience in Nigeria’s Middle Belt, </w:t>
      </w:r>
      <w:r w:rsidRPr="00852739">
        <w:rPr>
          <w:rFonts w:ascii="Times New Roman" w:hAnsi="Times New Roman" w:cs="Times New Roman"/>
        </w:rPr>
        <w:t xml:space="preserve">government and </w:t>
      </w:r>
      <w:r>
        <w:rPr>
          <w:rFonts w:ascii="Times New Roman" w:hAnsi="Times New Roman" w:cs="Times New Roman"/>
        </w:rPr>
        <w:t xml:space="preserve">its partners </w:t>
      </w:r>
      <w:r w:rsidRPr="00852739">
        <w:rPr>
          <w:rFonts w:ascii="Times New Roman" w:hAnsi="Times New Roman" w:cs="Times New Roman"/>
        </w:rPr>
        <w:t>can focus on four general areas for long-term conﬂict reduction:</w:t>
      </w:r>
    </w:p>
    <w:p w:rsidR="00D109B7" w:rsidRDefault="00D109B7" w:rsidP="00181D24">
      <w:pPr>
        <w:shd w:val="clear" w:color="auto" w:fill="FFFFFF"/>
        <w:spacing w:after="0" w:line="360" w:lineRule="auto"/>
        <w:jc w:val="both"/>
        <w:rPr>
          <w:rFonts w:ascii="Times New Roman" w:hAnsi="Times New Roman" w:cs="Times New Roman"/>
          <w:b/>
        </w:rPr>
      </w:pPr>
    </w:p>
    <w:p w:rsidR="00181D24" w:rsidRPr="00090D9B" w:rsidRDefault="00181D24" w:rsidP="00181D24">
      <w:pPr>
        <w:shd w:val="clear" w:color="auto" w:fill="FFFFFF"/>
        <w:spacing w:after="0" w:line="360" w:lineRule="auto"/>
        <w:jc w:val="both"/>
        <w:rPr>
          <w:rFonts w:ascii="Times New Roman" w:hAnsi="Times New Roman" w:cs="Times New Roman"/>
          <w:b/>
        </w:rPr>
      </w:pPr>
      <w:r w:rsidRPr="00090D9B">
        <w:rPr>
          <w:rFonts w:ascii="Times New Roman" w:hAnsi="Times New Roman" w:cs="Times New Roman"/>
          <w:b/>
        </w:rPr>
        <w:t xml:space="preserve">Peacebuilding Mechanisms: </w:t>
      </w:r>
    </w:p>
    <w:p w:rsidR="00181D24" w:rsidRDefault="00181D24" w:rsidP="00181D24">
      <w:pPr>
        <w:shd w:val="clear" w:color="auto" w:fill="FFFFFF"/>
        <w:spacing w:after="0" w:line="360" w:lineRule="auto"/>
        <w:jc w:val="both"/>
        <w:rPr>
          <w:rFonts w:ascii="Times New Roman" w:hAnsi="Times New Roman" w:cs="Times New Roman"/>
        </w:rPr>
      </w:pPr>
    </w:p>
    <w:p w:rsidR="00181D24" w:rsidRDefault="00181D24" w:rsidP="00181D24">
      <w:pPr>
        <w:shd w:val="clear" w:color="auto" w:fill="FFFFFF"/>
        <w:spacing w:after="0" w:line="360" w:lineRule="auto"/>
        <w:jc w:val="both"/>
        <w:rPr>
          <w:rFonts w:ascii="Times New Roman" w:hAnsi="Times New Roman" w:cs="Times New Roman"/>
        </w:rPr>
      </w:pPr>
      <w:r w:rsidRPr="00090D9B">
        <w:rPr>
          <w:rFonts w:ascii="Times New Roman" w:hAnsi="Times New Roman" w:cs="Times New Roman"/>
        </w:rPr>
        <w:t>The need for systematic, comprehens</w:t>
      </w:r>
      <w:r>
        <w:rPr>
          <w:rFonts w:ascii="Times New Roman" w:hAnsi="Times New Roman" w:cs="Times New Roman"/>
        </w:rPr>
        <w:t xml:space="preserve">ive and strategic peacebuilding </w:t>
      </w:r>
      <w:r w:rsidRPr="00090D9B">
        <w:rPr>
          <w:rFonts w:ascii="Times New Roman" w:hAnsi="Times New Roman" w:cs="Times New Roman"/>
        </w:rPr>
        <w:t>programs that address chronic, resource-driven, community-level conﬂicts, as</w:t>
      </w:r>
      <w:r>
        <w:rPr>
          <w:rFonts w:ascii="Times New Roman" w:hAnsi="Times New Roman" w:cs="Times New Roman"/>
        </w:rPr>
        <w:t xml:space="preserve"> well as identity-based conﬂict </w:t>
      </w:r>
      <w:r w:rsidRPr="00090D9B">
        <w:rPr>
          <w:rFonts w:ascii="Times New Roman" w:hAnsi="Times New Roman" w:cs="Times New Roman"/>
        </w:rPr>
        <w:t>dynamics at the state level, is overwhelming. Government can support</w:t>
      </w:r>
      <w:r>
        <w:rPr>
          <w:rFonts w:ascii="Times New Roman" w:hAnsi="Times New Roman" w:cs="Times New Roman"/>
        </w:rPr>
        <w:t xml:space="preserve"> improved peacebuilding through </w:t>
      </w:r>
      <w:r w:rsidRPr="00090D9B">
        <w:rPr>
          <w:rFonts w:ascii="Times New Roman" w:hAnsi="Times New Roman" w:cs="Times New Roman"/>
        </w:rPr>
        <w:t>harmonizing potential gaps between security agencies and the justice sector a</w:t>
      </w:r>
      <w:r>
        <w:rPr>
          <w:rFonts w:ascii="Times New Roman" w:hAnsi="Times New Roman" w:cs="Times New Roman"/>
        </w:rPr>
        <w:t xml:space="preserve">t the federal and state levels; </w:t>
      </w:r>
      <w:r w:rsidRPr="00090D9B">
        <w:rPr>
          <w:rFonts w:ascii="Times New Roman" w:hAnsi="Times New Roman" w:cs="Times New Roman"/>
        </w:rPr>
        <w:t>providing resources to interstate coordination efforts to holistically address cross-border conﬂict systems;</w:t>
      </w:r>
      <w:r w:rsidRPr="00BA7597">
        <w:rPr>
          <w:rFonts w:ascii="Times New Roman" w:hAnsi="Times New Roman" w:cs="Times New Roman"/>
        </w:rPr>
        <w:t xml:space="preserve"> looking into cases of human rights abuses, </w:t>
      </w:r>
      <w:r w:rsidRPr="00090D9B">
        <w:rPr>
          <w:rFonts w:ascii="Times New Roman" w:hAnsi="Times New Roman" w:cs="Times New Roman"/>
        </w:rPr>
        <w:t>and establishing or strengthening early warning and response mechanisms t</w:t>
      </w:r>
      <w:r>
        <w:rPr>
          <w:rFonts w:ascii="Times New Roman" w:hAnsi="Times New Roman" w:cs="Times New Roman"/>
        </w:rPr>
        <w:t xml:space="preserve">hat are integrated with federal </w:t>
      </w:r>
      <w:r w:rsidRPr="00090D9B">
        <w:rPr>
          <w:rFonts w:ascii="Times New Roman" w:hAnsi="Times New Roman" w:cs="Times New Roman"/>
        </w:rPr>
        <w:t>security objectives and community approaches.</w:t>
      </w:r>
    </w:p>
    <w:p w:rsidR="00181D24" w:rsidRDefault="00181D24" w:rsidP="00181D24">
      <w:pPr>
        <w:shd w:val="clear" w:color="auto" w:fill="FFFFFF"/>
        <w:spacing w:after="0" w:line="360" w:lineRule="auto"/>
        <w:jc w:val="both"/>
        <w:rPr>
          <w:rFonts w:ascii="Times New Roman" w:hAnsi="Times New Roman" w:cs="Times New Roman"/>
        </w:rPr>
      </w:pPr>
    </w:p>
    <w:p w:rsidR="00181D24" w:rsidRPr="00090D9B" w:rsidRDefault="00181D24" w:rsidP="00181D24">
      <w:pPr>
        <w:shd w:val="clear" w:color="auto" w:fill="FFFFFF"/>
        <w:spacing w:after="0" w:line="360" w:lineRule="auto"/>
        <w:jc w:val="both"/>
        <w:rPr>
          <w:rFonts w:ascii="Times New Roman" w:hAnsi="Times New Roman" w:cs="Times New Roman"/>
          <w:b/>
        </w:rPr>
      </w:pPr>
      <w:r w:rsidRPr="00090D9B">
        <w:rPr>
          <w:rFonts w:ascii="Times New Roman" w:hAnsi="Times New Roman" w:cs="Times New Roman"/>
          <w:b/>
        </w:rPr>
        <w:lastRenderedPageBreak/>
        <w:t>Sustained Mul</w:t>
      </w:r>
      <w:r>
        <w:rPr>
          <w:rFonts w:ascii="Times New Roman" w:hAnsi="Times New Roman" w:cs="Times New Roman"/>
          <w:b/>
        </w:rPr>
        <w:t>ti-Sectoral Programming</w:t>
      </w:r>
      <w:r w:rsidRPr="00090D9B">
        <w:rPr>
          <w:rFonts w:ascii="Times New Roman" w:hAnsi="Times New Roman" w:cs="Times New Roman"/>
          <w:b/>
        </w:rPr>
        <w:t xml:space="preserve"> </w:t>
      </w:r>
    </w:p>
    <w:p w:rsidR="00181D24" w:rsidRDefault="00181D24" w:rsidP="00181D24">
      <w:pPr>
        <w:shd w:val="clear" w:color="auto" w:fill="FFFFFF"/>
        <w:spacing w:after="0" w:line="360" w:lineRule="auto"/>
        <w:jc w:val="both"/>
        <w:rPr>
          <w:rFonts w:ascii="Times New Roman" w:hAnsi="Times New Roman" w:cs="Times New Roman"/>
        </w:rPr>
      </w:pPr>
    </w:p>
    <w:p w:rsidR="00181D24" w:rsidRPr="00090D9B" w:rsidRDefault="00181D24" w:rsidP="00181D24">
      <w:pPr>
        <w:shd w:val="clear" w:color="auto" w:fill="FFFFFF"/>
        <w:spacing w:after="0" w:line="360" w:lineRule="auto"/>
        <w:jc w:val="both"/>
        <w:rPr>
          <w:rFonts w:ascii="Times New Roman" w:hAnsi="Times New Roman" w:cs="Times New Roman"/>
        </w:rPr>
      </w:pPr>
      <w:r>
        <w:rPr>
          <w:rFonts w:ascii="Times New Roman" w:hAnsi="Times New Roman" w:cs="Times New Roman"/>
        </w:rPr>
        <w:t xml:space="preserve">Livelihood strategies and </w:t>
      </w:r>
      <w:r w:rsidRPr="00090D9B">
        <w:rPr>
          <w:rFonts w:ascii="Times New Roman" w:hAnsi="Times New Roman" w:cs="Times New Roman"/>
        </w:rPr>
        <w:t>conﬂict management strategies positively reinforce each other. Multi-s</w:t>
      </w:r>
      <w:r>
        <w:rPr>
          <w:rFonts w:ascii="Times New Roman" w:hAnsi="Times New Roman" w:cs="Times New Roman"/>
        </w:rPr>
        <w:t xml:space="preserve">ectoral, multi-year programming </w:t>
      </w:r>
      <w:r w:rsidRPr="00090D9B">
        <w:rPr>
          <w:rFonts w:ascii="Times New Roman" w:hAnsi="Times New Roman" w:cs="Times New Roman"/>
        </w:rPr>
        <w:t>structures offer the best opportunity to address interrelated conﬂict and livelihood issues simultaneously. Social</w:t>
      </w:r>
      <w:r>
        <w:rPr>
          <w:rFonts w:ascii="Times New Roman" w:hAnsi="Times New Roman" w:cs="Times New Roman"/>
        </w:rPr>
        <w:t xml:space="preserve"> </w:t>
      </w:r>
      <w:r w:rsidRPr="00090D9B">
        <w:rPr>
          <w:rFonts w:ascii="Times New Roman" w:hAnsi="Times New Roman" w:cs="Times New Roman"/>
        </w:rPr>
        <w:t>and trauma healing should be incorporated carefully in conﬂict management activities to reinforce structural</w:t>
      </w:r>
      <w:r>
        <w:rPr>
          <w:rFonts w:ascii="Times New Roman" w:hAnsi="Times New Roman" w:cs="Times New Roman"/>
        </w:rPr>
        <w:t xml:space="preserve"> improvements in peace </w:t>
      </w:r>
      <w:r w:rsidRPr="00090D9B">
        <w:rPr>
          <w:rFonts w:ascii="Times New Roman" w:hAnsi="Times New Roman" w:cs="Times New Roman"/>
        </w:rPr>
        <w:t>mechanisms and joint livelihoods development. Tr</w:t>
      </w:r>
      <w:r>
        <w:rPr>
          <w:rFonts w:ascii="Times New Roman" w:hAnsi="Times New Roman" w:cs="Times New Roman"/>
        </w:rPr>
        <w:t xml:space="preserve">auma healing and reconciliation </w:t>
      </w:r>
      <w:r w:rsidRPr="00090D9B">
        <w:rPr>
          <w:rFonts w:ascii="Times New Roman" w:hAnsi="Times New Roman" w:cs="Times New Roman"/>
        </w:rPr>
        <w:t>programming can address some of the proximate drivers of conﬂict and redu</w:t>
      </w:r>
      <w:r>
        <w:rPr>
          <w:rFonts w:ascii="Times New Roman" w:hAnsi="Times New Roman" w:cs="Times New Roman"/>
        </w:rPr>
        <w:t xml:space="preserve">ce the transmittance of conﬂict </w:t>
      </w:r>
      <w:r w:rsidRPr="00090D9B">
        <w:rPr>
          <w:rFonts w:ascii="Times New Roman" w:hAnsi="Times New Roman" w:cs="Times New Roman"/>
        </w:rPr>
        <w:t>from one community to another.</w:t>
      </w:r>
    </w:p>
    <w:p w:rsidR="00181D24" w:rsidRDefault="00181D24" w:rsidP="00181D24">
      <w:pPr>
        <w:shd w:val="clear" w:color="auto" w:fill="FFFFFF"/>
        <w:spacing w:after="0" w:line="360" w:lineRule="auto"/>
        <w:jc w:val="both"/>
        <w:rPr>
          <w:rFonts w:ascii="Times New Roman" w:hAnsi="Times New Roman" w:cs="Times New Roman"/>
          <w:b/>
        </w:rPr>
      </w:pPr>
    </w:p>
    <w:p w:rsidR="00181D24" w:rsidRDefault="00181D24" w:rsidP="00181D24">
      <w:pPr>
        <w:shd w:val="clear" w:color="auto" w:fill="FFFFFF"/>
        <w:spacing w:after="0" w:line="360" w:lineRule="auto"/>
        <w:jc w:val="both"/>
        <w:rPr>
          <w:rFonts w:ascii="Times New Roman" w:hAnsi="Times New Roman" w:cs="Times New Roman"/>
          <w:b/>
        </w:rPr>
      </w:pPr>
      <w:r>
        <w:rPr>
          <w:rFonts w:ascii="Times New Roman" w:hAnsi="Times New Roman" w:cs="Times New Roman"/>
          <w:b/>
        </w:rPr>
        <w:t>Livelihoods Development</w:t>
      </w:r>
    </w:p>
    <w:p w:rsidR="00181D24" w:rsidRDefault="00181D24" w:rsidP="00181D24">
      <w:pPr>
        <w:shd w:val="clear" w:color="auto" w:fill="FFFFFF"/>
        <w:spacing w:after="0" w:line="360" w:lineRule="auto"/>
        <w:jc w:val="both"/>
        <w:rPr>
          <w:rFonts w:ascii="Times New Roman" w:hAnsi="Times New Roman" w:cs="Times New Roman"/>
          <w:b/>
        </w:rPr>
      </w:pPr>
    </w:p>
    <w:p w:rsidR="00181D24" w:rsidRDefault="00181D24" w:rsidP="00181D24">
      <w:pPr>
        <w:shd w:val="clear" w:color="auto" w:fill="FFFFFF"/>
        <w:spacing w:after="0" w:line="360" w:lineRule="auto"/>
        <w:jc w:val="both"/>
        <w:rPr>
          <w:rFonts w:ascii="Times New Roman" w:hAnsi="Times New Roman" w:cs="Times New Roman"/>
        </w:rPr>
      </w:pPr>
      <w:r w:rsidRPr="00090D9B">
        <w:rPr>
          <w:rFonts w:ascii="Times New Roman" w:hAnsi="Times New Roman" w:cs="Times New Roman"/>
        </w:rPr>
        <w:t>Improved provision of government livestock ext</w:t>
      </w:r>
      <w:r>
        <w:rPr>
          <w:rFonts w:ascii="Times New Roman" w:hAnsi="Times New Roman" w:cs="Times New Roman"/>
        </w:rPr>
        <w:t xml:space="preserve">ension services and facilities, </w:t>
      </w:r>
      <w:r w:rsidRPr="00090D9B">
        <w:rPr>
          <w:rFonts w:ascii="Times New Roman" w:hAnsi="Times New Roman" w:cs="Times New Roman"/>
        </w:rPr>
        <w:t>in areas such as crop productivity, improved land quality, animal healthc</w:t>
      </w:r>
      <w:r>
        <w:rPr>
          <w:rFonts w:ascii="Times New Roman" w:hAnsi="Times New Roman" w:cs="Times New Roman"/>
        </w:rPr>
        <w:t xml:space="preserve">are and disease management, more attention to the effects of climate change and </w:t>
      </w:r>
      <w:r w:rsidRPr="00090D9B">
        <w:rPr>
          <w:rFonts w:ascii="Times New Roman" w:hAnsi="Times New Roman" w:cs="Times New Roman"/>
        </w:rPr>
        <w:t>diversiﬁcation of the agricultural sector will bring beneﬁts to all stakeho</w:t>
      </w:r>
      <w:r>
        <w:rPr>
          <w:rFonts w:ascii="Times New Roman" w:hAnsi="Times New Roman" w:cs="Times New Roman"/>
        </w:rPr>
        <w:t xml:space="preserve">lders and simultaneously reduce </w:t>
      </w:r>
      <w:r w:rsidRPr="00090D9B">
        <w:rPr>
          <w:rFonts w:ascii="Times New Roman" w:hAnsi="Times New Roman" w:cs="Times New Roman"/>
        </w:rPr>
        <w:t>vulnerability for farmers and pastoralists.</w:t>
      </w:r>
    </w:p>
    <w:p w:rsidR="00181D24" w:rsidRDefault="00181D24" w:rsidP="00181D24">
      <w:pPr>
        <w:shd w:val="clear" w:color="auto" w:fill="FFFFFF"/>
        <w:spacing w:after="0" w:line="360" w:lineRule="auto"/>
        <w:jc w:val="both"/>
        <w:rPr>
          <w:rFonts w:ascii="Times New Roman" w:hAnsi="Times New Roman" w:cs="Times New Roman"/>
        </w:rPr>
      </w:pPr>
    </w:p>
    <w:p w:rsidR="00181D24" w:rsidRDefault="00181D24" w:rsidP="00181D24">
      <w:pPr>
        <w:shd w:val="clear" w:color="auto" w:fill="FFFFFF"/>
        <w:spacing w:after="0" w:line="360" w:lineRule="auto"/>
        <w:jc w:val="both"/>
        <w:rPr>
          <w:rFonts w:ascii="Times New Roman" w:hAnsi="Times New Roman" w:cs="Times New Roman"/>
          <w:b/>
        </w:rPr>
      </w:pPr>
      <w:r w:rsidRPr="00090D9B">
        <w:rPr>
          <w:rFonts w:ascii="Times New Roman" w:hAnsi="Times New Roman" w:cs="Times New Roman"/>
          <w:b/>
        </w:rPr>
        <w:t>Land Use Planning</w:t>
      </w:r>
    </w:p>
    <w:p w:rsidR="00181D24" w:rsidRPr="00090D9B" w:rsidRDefault="00181D24" w:rsidP="00181D24">
      <w:pPr>
        <w:shd w:val="clear" w:color="auto" w:fill="FFFFFF"/>
        <w:spacing w:after="0" w:line="360" w:lineRule="auto"/>
        <w:jc w:val="both"/>
        <w:rPr>
          <w:rFonts w:ascii="Times New Roman" w:hAnsi="Times New Roman" w:cs="Times New Roman"/>
          <w:b/>
        </w:rPr>
      </w:pPr>
    </w:p>
    <w:p w:rsidR="00181D24" w:rsidRPr="00090D9B" w:rsidRDefault="00181D24" w:rsidP="00181D24">
      <w:pPr>
        <w:shd w:val="clear" w:color="auto" w:fill="FFFFFF"/>
        <w:spacing w:after="0" w:line="360" w:lineRule="auto"/>
        <w:jc w:val="both"/>
        <w:rPr>
          <w:rFonts w:ascii="Times New Roman" w:hAnsi="Times New Roman" w:cs="Times New Roman"/>
        </w:rPr>
      </w:pPr>
      <w:r w:rsidRPr="00090D9B">
        <w:rPr>
          <w:rFonts w:ascii="Times New Roman" w:hAnsi="Times New Roman" w:cs="Times New Roman"/>
        </w:rPr>
        <w:t>Given the ongoing encroachment of farming, s</w:t>
      </w:r>
      <w:r>
        <w:rPr>
          <w:rFonts w:ascii="Times New Roman" w:hAnsi="Times New Roman" w:cs="Times New Roman"/>
        </w:rPr>
        <w:t xml:space="preserve">ettlement, urban expansion, and </w:t>
      </w:r>
      <w:r w:rsidRPr="00090D9B">
        <w:rPr>
          <w:rFonts w:ascii="Times New Roman" w:hAnsi="Times New Roman" w:cs="Times New Roman"/>
        </w:rPr>
        <w:t>other large sca</w:t>
      </w:r>
      <w:r>
        <w:rPr>
          <w:rFonts w:ascii="Times New Roman" w:hAnsi="Times New Roman" w:cs="Times New Roman"/>
        </w:rPr>
        <w:t>le development activity on pastoralist</w:t>
      </w:r>
      <w:r w:rsidRPr="00090D9B">
        <w:rPr>
          <w:rFonts w:ascii="Times New Roman" w:hAnsi="Times New Roman" w:cs="Times New Roman"/>
        </w:rPr>
        <w:t xml:space="preserve"> rangelands and </w:t>
      </w:r>
      <w:r>
        <w:rPr>
          <w:rFonts w:ascii="Times New Roman" w:hAnsi="Times New Roman" w:cs="Times New Roman"/>
        </w:rPr>
        <w:t xml:space="preserve">migration routes, states should </w:t>
      </w:r>
      <w:r w:rsidRPr="00090D9B">
        <w:rPr>
          <w:rFonts w:ascii="Times New Roman" w:hAnsi="Times New Roman" w:cs="Times New Roman"/>
        </w:rPr>
        <w:t>implement prior recommendations around land use planning. These prior rec</w:t>
      </w:r>
      <w:r>
        <w:rPr>
          <w:rFonts w:ascii="Times New Roman" w:hAnsi="Times New Roman" w:cs="Times New Roman"/>
        </w:rPr>
        <w:t xml:space="preserve">ommendations include revisiting </w:t>
      </w:r>
      <w:r w:rsidRPr="00090D9B">
        <w:rPr>
          <w:rFonts w:ascii="Times New Roman" w:hAnsi="Times New Roman" w:cs="Times New Roman"/>
        </w:rPr>
        <w:t>land tenure and land use policy nationally (and addressing disparities betwee</w:t>
      </w:r>
      <w:r>
        <w:rPr>
          <w:rFonts w:ascii="Times New Roman" w:hAnsi="Times New Roman" w:cs="Times New Roman"/>
        </w:rPr>
        <w:t xml:space="preserve">n groups considered “indigenes” </w:t>
      </w:r>
      <w:r w:rsidRPr="00090D9B">
        <w:rPr>
          <w:rFonts w:ascii="Times New Roman" w:hAnsi="Times New Roman" w:cs="Times New Roman"/>
        </w:rPr>
        <w:t>and “settlers” in their ability to access to political o</w:t>
      </w:r>
      <w:r>
        <w:rPr>
          <w:rFonts w:ascii="Times New Roman" w:hAnsi="Times New Roman" w:cs="Times New Roman"/>
        </w:rPr>
        <w:t xml:space="preserve">fﬁce and land ownership). </w:t>
      </w:r>
      <w:r w:rsidRPr="00090D9B">
        <w:rPr>
          <w:rFonts w:ascii="Times New Roman" w:hAnsi="Times New Roman" w:cs="Times New Roman"/>
        </w:rPr>
        <w:t xml:space="preserve">These policy changes will be critical to reducing farmer-pastoralist conﬂict in the long </w:t>
      </w:r>
      <w:bookmarkStart w:id="0" w:name="_GoBack"/>
      <w:bookmarkEnd w:id="0"/>
      <w:r w:rsidRPr="00090D9B">
        <w:rPr>
          <w:rFonts w:ascii="Times New Roman" w:hAnsi="Times New Roman" w:cs="Times New Roman"/>
        </w:rPr>
        <w:t>term</w:t>
      </w:r>
      <w:r>
        <w:rPr>
          <w:rFonts w:ascii="Times New Roman" w:hAnsi="Times New Roman" w:cs="Times New Roman"/>
        </w:rPr>
        <w:t>.</w:t>
      </w:r>
    </w:p>
    <w:p w:rsidR="00181D24" w:rsidRDefault="00181D24" w:rsidP="00181D24">
      <w:pPr>
        <w:shd w:val="clear" w:color="auto" w:fill="FFFFFF"/>
        <w:spacing w:after="0" w:line="360" w:lineRule="auto"/>
        <w:jc w:val="both"/>
        <w:rPr>
          <w:rFonts w:ascii="Times New Roman" w:hAnsi="Times New Roman" w:cs="Times New Roman"/>
          <w:b/>
        </w:rPr>
      </w:pPr>
    </w:p>
    <w:p w:rsidR="00181D24" w:rsidRPr="00966054" w:rsidRDefault="00181D24" w:rsidP="00181D24">
      <w:pPr>
        <w:shd w:val="clear" w:color="auto" w:fill="FFFFFF"/>
        <w:spacing w:after="0" w:line="360" w:lineRule="auto"/>
        <w:jc w:val="both"/>
        <w:rPr>
          <w:rFonts w:ascii="Times New Roman" w:hAnsi="Times New Roman" w:cs="Times New Roman"/>
          <w:b/>
        </w:rPr>
      </w:pPr>
      <w:r>
        <w:rPr>
          <w:rFonts w:ascii="Times New Roman" w:hAnsi="Times New Roman" w:cs="Times New Roman"/>
          <w:b/>
        </w:rPr>
        <w:t xml:space="preserve">In </w:t>
      </w:r>
      <w:r w:rsidRPr="00966054">
        <w:rPr>
          <w:rFonts w:ascii="Times New Roman" w:hAnsi="Times New Roman" w:cs="Times New Roman"/>
          <w:b/>
        </w:rPr>
        <w:t>conclusion</w:t>
      </w:r>
      <w:r>
        <w:rPr>
          <w:rFonts w:ascii="Times New Roman" w:hAnsi="Times New Roman" w:cs="Times New Roman"/>
          <w:b/>
        </w:rPr>
        <w:t>;</w:t>
      </w:r>
    </w:p>
    <w:p w:rsidR="00181D24" w:rsidRPr="00966054" w:rsidRDefault="00181D24" w:rsidP="00181D24">
      <w:pPr>
        <w:shd w:val="clear" w:color="auto" w:fill="FFFFFF"/>
        <w:spacing w:after="0" w:line="360" w:lineRule="auto"/>
        <w:jc w:val="both"/>
        <w:rPr>
          <w:rFonts w:ascii="Times New Roman" w:eastAsia="Times New Roman" w:hAnsi="Times New Roman" w:cs="Times New Roman"/>
          <w:color w:val="000000"/>
          <w:sz w:val="27"/>
          <w:szCs w:val="27"/>
        </w:rPr>
      </w:pPr>
      <w:r w:rsidRPr="00966054">
        <w:rPr>
          <w:rFonts w:ascii="Arial" w:eastAsia="Times New Roman" w:hAnsi="Arial" w:cs="Arial"/>
          <w:color w:val="000000"/>
          <w:sz w:val="10"/>
          <w:szCs w:val="10"/>
        </w:rPr>
        <w:t> </w:t>
      </w:r>
    </w:p>
    <w:p w:rsidR="00181D24" w:rsidRPr="00966054" w:rsidRDefault="00181D24" w:rsidP="00181D24">
      <w:pPr>
        <w:shd w:val="clear" w:color="auto" w:fill="FFFFFF"/>
        <w:spacing w:after="0" w:line="360" w:lineRule="auto"/>
        <w:jc w:val="both"/>
        <w:rPr>
          <w:rFonts w:ascii="Times New Roman" w:hAnsi="Times New Roman" w:cs="Times New Roman"/>
        </w:rPr>
      </w:pPr>
      <w:r w:rsidRPr="00090D9B">
        <w:rPr>
          <w:rFonts w:ascii="Times New Roman" w:hAnsi="Times New Roman" w:cs="Times New Roman"/>
        </w:rPr>
        <w:t xml:space="preserve">Mercy Corps Nigeria, The PARE and EVA are </w:t>
      </w:r>
      <w:r w:rsidRPr="00966054">
        <w:rPr>
          <w:rFonts w:ascii="Times New Roman" w:hAnsi="Times New Roman" w:cs="Times New Roman"/>
        </w:rPr>
        <w:t>ready to provide any additional information or clarification that the Senate or any of its relevant Committees may require towards the consi</w:t>
      </w:r>
      <w:r w:rsidRPr="00090D9B">
        <w:rPr>
          <w:rFonts w:ascii="Times New Roman" w:hAnsi="Times New Roman" w:cs="Times New Roman"/>
        </w:rPr>
        <w:t>deration and passage of any future legislation </w:t>
      </w:r>
      <w:r w:rsidRPr="00966054">
        <w:rPr>
          <w:rFonts w:ascii="Times New Roman" w:hAnsi="Times New Roman" w:cs="Times New Roman"/>
        </w:rPr>
        <w:t>S</w:t>
      </w:r>
      <w:r w:rsidRPr="00090D9B">
        <w:rPr>
          <w:rFonts w:ascii="Times New Roman" w:hAnsi="Times New Roman" w:cs="Times New Roman"/>
        </w:rPr>
        <w:t xml:space="preserve">hould you require our support, </w:t>
      </w:r>
      <w:r w:rsidRPr="00966054">
        <w:rPr>
          <w:rFonts w:ascii="Times New Roman" w:hAnsi="Times New Roman" w:cs="Times New Roman"/>
        </w:rPr>
        <w:t>we would be pleased to render it</w:t>
      </w:r>
      <w:r w:rsidRPr="00090D9B">
        <w:rPr>
          <w:rFonts w:ascii="Times New Roman" w:hAnsi="Times New Roman" w:cs="Times New Roman"/>
        </w:rPr>
        <w:t xml:space="preserve"> through the arrangement of community immersion visits and sharing of field experiences</w:t>
      </w:r>
      <w:r w:rsidRPr="00966054">
        <w:rPr>
          <w:rFonts w:ascii="Times New Roman" w:hAnsi="Times New Roman" w:cs="Times New Roman"/>
        </w:rPr>
        <w:t>, including by providing relevant resource materials a</w:t>
      </w:r>
      <w:r w:rsidRPr="00090D9B">
        <w:rPr>
          <w:rFonts w:ascii="Times New Roman" w:hAnsi="Times New Roman" w:cs="Times New Roman"/>
        </w:rPr>
        <w:t xml:space="preserve">nd comparative literature on </w:t>
      </w:r>
      <w:r>
        <w:rPr>
          <w:rFonts w:ascii="Times New Roman" w:hAnsi="Times New Roman" w:cs="Times New Roman"/>
        </w:rPr>
        <w:t xml:space="preserve"> our </w:t>
      </w:r>
      <w:r w:rsidRPr="00090D9B">
        <w:rPr>
          <w:rFonts w:ascii="Times New Roman" w:hAnsi="Times New Roman" w:cs="Times New Roman"/>
        </w:rPr>
        <w:t>work around</w:t>
      </w:r>
      <w:r>
        <w:rPr>
          <w:rFonts w:ascii="Times New Roman" w:hAnsi="Times New Roman" w:cs="Times New Roman"/>
        </w:rPr>
        <w:t xml:space="preserve"> similar issues across</w:t>
      </w:r>
      <w:r w:rsidRPr="00090D9B">
        <w:rPr>
          <w:rFonts w:ascii="Times New Roman" w:hAnsi="Times New Roman" w:cs="Times New Roman"/>
        </w:rPr>
        <w:t xml:space="preserve"> the </w:t>
      </w:r>
      <w:r w:rsidRPr="00966054">
        <w:rPr>
          <w:rFonts w:ascii="Times New Roman" w:hAnsi="Times New Roman" w:cs="Times New Roman"/>
        </w:rPr>
        <w:t>world.</w:t>
      </w:r>
    </w:p>
    <w:p w:rsidR="00181D24" w:rsidRDefault="00181D24" w:rsidP="00181D24">
      <w:pPr>
        <w:spacing w:line="360" w:lineRule="auto"/>
        <w:rPr>
          <w:rFonts w:ascii="Times New Roman" w:hAnsi="Times New Roman" w:cs="Times New Roman"/>
        </w:rPr>
      </w:pPr>
    </w:p>
    <w:p w:rsidR="00181D24" w:rsidRDefault="00181D24" w:rsidP="00181D24">
      <w:pPr>
        <w:spacing w:line="360" w:lineRule="auto"/>
        <w:rPr>
          <w:rFonts w:ascii="Times New Roman" w:hAnsi="Times New Roman" w:cs="Times New Roman"/>
        </w:rPr>
      </w:pPr>
    </w:p>
    <w:p w:rsidR="00181D24" w:rsidRDefault="00181D24" w:rsidP="00181D24">
      <w:pPr>
        <w:spacing w:line="360" w:lineRule="auto"/>
        <w:rPr>
          <w:rFonts w:ascii="Times New Roman" w:hAnsi="Times New Roman" w:cs="Times New Roman"/>
        </w:rPr>
      </w:pPr>
    </w:p>
    <w:p w:rsidR="00181D24" w:rsidRPr="00181D24" w:rsidRDefault="00181D24" w:rsidP="00181D24">
      <w:pPr>
        <w:spacing w:line="360" w:lineRule="auto"/>
        <w:rPr>
          <w:rFonts w:ascii="Times New Roman" w:hAnsi="Times New Roman" w:cs="Times New Roman"/>
        </w:rPr>
      </w:pPr>
    </w:p>
    <w:sectPr w:rsidR="00181D24" w:rsidRPr="00181D24" w:rsidSect="00FE2F75">
      <w:headerReference w:type="default" r:id="rId12"/>
      <w:footerReference w:type="default" r:id="rId13"/>
      <w:pgSz w:w="11907" w:h="16839" w:code="9"/>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40A" w:rsidRDefault="0008040A" w:rsidP="00A22363">
      <w:pPr>
        <w:spacing w:after="0" w:line="240" w:lineRule="auto"/>
      </w:pPr>
      <w:r>
        <w:separator/>
      </w:r>
    </w:p>
  </w:endnote>
  <w:endnote w:type="continuationSeparator" w:id="0">
    <w:p w:rsidR="0008040A" w:rsidRDefault="0008040A" w:rsidP="00A2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153" w:rsidRDefault="00905153" w:rsidP="009E0035">
    <w:pPr>
      <w:pStyle w:val="Footer"/>
      <w:jc w:val="right"/>
    </w:pPr>
    <w:r>
      <w:rPr>
        <w:noProof/>
        <w:lang w:val="en-GB" w:eastAsia="en-GB"/>
      </w:rPr>
      <mc:AlternateContent>
        <mc:Choice Requires="wps">
          <w:drawing>
            <wp:anchor distT="0" distB="0" distL="114300" distR="114300" simplePos="0" relativeHeight="251660288" behindDoc="0" locked="0" layoutInCell="1" allowOverlap="1" wp14:anchorId="6E5946FF" wp14:editId="72058CEF">
              <wp:simplePos x="0" y="0"/>
              <wp:positionH relativeFrom="column">
                <wp:posOffset>-742950</wp:posOffset>
              </wp:positionH>
              <wp:positionV relativeFrom="paragraph">
                <wp:posOffset>-2968625</wp:posOffset>
              </wp:positionV>
              <wp:extent cx="1409700" cy="26193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409700" cy="2619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5153" w:rsidRPr="00380BBA" w:rsidRDefault="00905153" w:rsidP="00F30FCC">
                          <w:pPr>
                            <w:pStyle w:val="ListParagraph"/>
                            <w:numPr>
                              <w:ilvl w:val="0"/>
                              <w:numId w:val="1"/>
                            </w:numPr>
                            <w:spacing w:after="0" w:line="240" w:lineRule="auto"/>
                            <w:ind w:left="0" w:hanging="90"/>
                            <w:rPr>
                              <w:rFonts w:ascii="Arial" w:eastAsia="Times New Roman" w:hAnsi="Arial" w:cs="Arial"/>
                              <w:b/>
                              <w:bCs/>
                              <w:color w:val="D0001D"/>
                              <w:sz w:val="16"/>
                              <w:szCs w:val="20"/>
                            </w:rPr>
                          </w:pPr>
                          <w:r w:rsidRPr="00380BBA">
                            <w:rPr>
                              <w:rFonts w:ascii="Arial" w:eastAsia="Times New Roman" w:hAnsi="Arial" w:cs="Arial"/>
                              <w:b/>
                              <w:bCs/>
                              <w:color w:val="D0001D"/>
                              <w:sz w:val="16"/>
                              <w:szCs w:val="20"/>
                            </w:rPr>
                            <w:t>Global Headquarters</w:t>
                          </w:r>
                        </w:p>
                        <w:p w:rsidR="00905153" w:rsidRPr="00380BBA" w:rsidRDefault="00905153" w:rsidP="00F30FCC">
                          <w:pPr>
                            <w:pStyle w:val="NormalWeb"/>
                            <w:spacing w:before="0" w:beforeAutospacing="0" w:after="0" w:afterAutospacing="0"/>
                            <w:rPr>
                              <w:rFonts w:ascii="Arial" w:hAnsi="Arial" w:cs="Arial"/>
                              <w:color w:val="5A5555"/>
                              <w:sz w:val="16"/>
                              <w:szCs w:val="18"/>
                            </w:rPr>
                          </w:pPr>
                          <w:r w:rsidRPr="00380BBA">
                            <w:rPr>
                              <w:rFonts w:ascii="Arial" w:hAnsi="Arial" w:cs="Arial"/>
                              <w:color w:val="5A5555"/>
                              <w:sz w:val="16"/>
                              <w:szCs w:val="18"/>
                            </w:rPr>
                            <w:t>45 SW Ankeny Street</w:t>
                          </w:r>
                        </w:p>
                        <w:p w:rsidR="00905153" w:rsidRDefault="00905153" w:rsidP="00F30FCC">
                          <w:pPr>
                            <w:pStyle w:val="NormalWeb"/>
                            <w:spacing w:before="0" w:beforeAutospacing="0" w:after="0" w:afterAutospacing="0"/>
                            <w:rPr>
                              <w:rFonts w:ascii="Arial" w:hAnsi="Arial" w:cs="Arial"/>
                              <w:color w:val="5A5555"/>
                              <w:sz w:val="16"/>
                              <w:szCs w:val="18"/>
                            </w:rPr>
                          </w:pPr>
                          <w:r w:rsidRPr="00380BBA">
                            <w:rPr>
                              <w:rFonts w:ascii="Arial" w:hAnsi="Arial" w:cs="Arial"/>
                              <w:color w:val="5A5555"/>
                              <w:sz w:val="16"/>
                              <w:szCs w:val="18"/>
                            </w:rPr>
                            <w:t>Portland, OR 97204</w:t>
                          </w:r>
                        </w:p>
                        <w:p w:rsidR="00905153" w:rsidRPr="00380BBA" w:rsidRDefault="00905153" w:rsidP="00F30FCC">
                          <w:pPr>
                            <w:pStyle w:val="NormalWeb"/>
                            <w:spacing w:before="0" w:beforeAutospacing="0" w:after="0" w:afterAutospacing="0"/>
                            <w:rPr>
                              <w:rFonts w:ascii="Arial" w:hAnsi="Arial" w:cs="Arial"/>
                              <w:color w:val="5A5555"/>
                              <w:sz w:val="16"/>
                              <w:szCs w:val="18"/>
                            </w:rPr>
                          </w:pPr>
                          <w:r>
                            <w:rPr>
                              <w:rFonts w:ascii="Arial" w:hAnsi="Arial" w:cs="Arial"/>
                              <w:color w:val="5A5555"/>
                              <w:sz w:val="16"/>
                              <w:szCs w:val="18"/>
                            </w:rPr>
                            <w:t>United States</w:t>
                          </w:r>
                        </w:p>
                        <w:p w:rsidR="00905153" w:rsidRPr="00380BBA" w:rsidRDefault="00905153" w:rsidP="00F30FCC">
                          <w:pPr>
                            <w:pStyle w:val="NormalWeb"/>
                            <w:spacing w:before="0" w:beforeAutospacing="0" w:after="0" w:afterAutospacing="0"/>
                            <w:rPr>
                              <w:rFonts w:ascii="Arial" w:hAnsi="Arial" w:cs="Arial"/>
                              <w:color w:val="5A5555"/>
                              <w:sz w:val="16"/>
                              <w:szCs w:val="18"/>
                            </w:rPr>
                          </w:pPr>
                          <w:r>
                            <w:rPr>
                              <w:rFonts w:ascii="Arial" w:hAnsi="Arial" w:cs="Arial"/>
                              <w:color w:val="5A5555"/>
                              <w:sz w:val="16"/>
                              <w:szCs w:val="18"/>
                            </w:rPr>
                            <w:t>+ 1.</w:t>
                          </w:r>
                          <w:r w:rsidRPr="00380BBA">
                            <w:rPr>
                              <w:rFonts w:ascii="Arial" w:hAnsi="Arial" w:cs="Arial"/>
                              <w:color w:val="5A5555"/>
                              <w:sz w:val="16"/>
                              <w:szCs w:val="18"/>
                            </w:rPr>
                            <w:t xml:space="preserve">503.896.5000 </w:t>
                          </w:r>
                          <w:proofErr w:type="spellStart"/>
                          <w:r w:rsidRPr="00380BBA">
                            <w:rPr>
                              <w:rFonts w:ascii="Arial" w:hAnsi="Arial" w:cs="Arial"/>
                              <w:color w:val="5A5555"/>
                              <w:sz w:val="16"/>
                              <w:szCs w:val="18"/>
                            </w:rPr>
                            <w:t>tel</w:t>
                          </w:r>
                          <w:proofErr w:type="spellEnd"/>
                        </w:p>
                        <w:p w:rsidR="00905153" w:rsidRDefault="00905153" w:rsidP="00F30FCC">
                          <w:pPr>
                            <w:pStyle w:val="NormalWeb"/>
                            <w:spacing w:before="0" w:beforeAutospacing="0" w:after="0" w:afterAutospacing="0"/>
                            <w:rPr>
                              <w:rFonts w:ascii="Arial" w:hAnsi="Arial" w:cs="Arial"/>
                              <w:color w:val="5A5555"/>
                              <w:sz w:val="16"/>
                              <w:szCs w:val="18"/>
                            </w:rPr>
                          </w:pPr>
                          <w:r>
                            <w:rPr>
                              <w:rFonts w:ascii="Arial" w:hAnsi="Arial" w:cs="Arial"/>
                              <w:color w:val="5A5555"/>
                              <w:sz w:val="16"/>
                              <w:szCs w:val="18"/>
                            </w:rPr>
                            <w:t xml:space="preserve">+1. </w:t>
                          </w:r>
                          <w:r w:rsidRPr="00380BBA">
                            <w:rPr>
                              <w:rFonts w:ascii="Arial" w:hAnsi="Arial" w:cs="Arial"/>
                              <w:color w:val="5A5555"/>
                              <w:sz w:val="16"/>
                              <w:szCs w:val="18"/>
                            </w:rPr>
                            <w:t>503.896.5011 fax</w:t>
                          </w:r>
                        </w:p>
                        <w:p w:rsidR="00905153" w:rsidRDefault="00905153" w:rsidP="00F30FCC">
                          <w:pPr>
                            <w:pStyle w:val="NormalWeb"/>
                            <w:spacing w:before="0" w:beforeAutospacing="0" w:after="0" w:afterAutospacing="0"/>
                            <w:rPr>
                              <w:rFonts w:ascii="Arial" w:hAnsi="Arial" w:cs="Arial"/>
                              <w:color w:val="5A5555"/>
                              <w:sz w:val="16"/>
                              <w:szCs w:val="18"/>
                            </w:rPr>
                          </w:pPr>
                        </w:p>
                        <w:p w:rsidR="00905153" w:rsidRDefault="00905153" w:rsidP="00F30FCC">
                          <w:pPr>
                            <w:pStyle w:val="NormalWeb"/>
                            <w:spacing w:before="0" w:beforeAutospacing="0" w:after="0" w:afterAutospacing="0"/>
                            <w:rPr>
                              <w:rFonts w:ascii="Arial" w:hAnsi="Arial" w:cs="Arial"/>
                              <w:color w:val="5A5555"/>
                              <w:sz w:val="16"/>
                              <w:szCs w:val="18"/>
                            </w:rPr>
                          </w:pPr>
                        </w:p>
                        <w:p w:rsidR="00905153" w:rsidRPr="00380BBA" w:rsidRDefault="00905153" w:rsidP="00F30FCC">
                          <w:pPr>
                            <w:pStyle w:val="ListParagraph"/>
                            <w:numPr>
                              <w:ilvl w:val="0"/>
                              <w:numId w:val="1"/>
                            </w:numPr>
                            <w:spacing w:after="0" w:line="240" w:lineRule="auto"/>
                            <w:ind w:left="0" w:hanging="90"/>
                            <w:rPr>
                              <w:rFonts w:ascii="Arial" w:eastAsia="Times New Roman" w:hAnsi="Arial" w:cs="Arial"/>
                              <w:b/>
                              <w:bCs/>
                              <w:color w:val="D0001D"/>
                              <w:sz w:val="16"/>
                              <w:szCs w:val="20"/>
                            </w:rPr>
                          </w:pPr>
                          <w:r>
                            <w:rPr>
                              <w:rFonts w:ascii="Arial" w:eastAsia="Times New Roman" w:hAnsi="Arial" w:cs="Arial"/>
                              <w:b/>
                              <w:bCs/>
                              <w:color w:val="D0001D"/>
                              <w:sz w:val="16"/>
                              <w:szCs w:val="20"/>
                            </w:rPr>
                            <w:t>European</w:t>
                          </w:r>
                          <w:r w:rsidRPr="00380BBA">
                            <w:rPr>
                              <w:rFonts w:ascii="Arial" w:eastAsia="Times New Roman" w:hAnsi="Arial" w:cs="Arial"/>
                              <w:b/>
                              <w:bCs/>
                              <w:color w:val="D0001D"/>
                              <w:sz w:val="16"/>
                              <w:szCs w:val="20"/>
                            </w:rPr>
                            <w:t xml:space="preserve"> Headquarters</w:t>
                          </w:r>
                        </w:p>
                        <w:p w:rsidR="00905153" w:rsidRDefault="00905153" w:rsidP="00F30FCC">
                          <w:pPr>
                            <w:pStyle w:val="NormalWeb"/>
                            <w:spacing w:before="0" w:beforeAutospacing="0" w:after="0" w:afterAutospacing="0"/>
                            <w:rPr>
                              <w:rFonts w:ascii="Arial" w:hAnsi="Arial" w:cs="Arial"/>
                              <w:color w:val="5A5555"/>
                              <w:sz w:val="16"/>
                              <w:szCs w:val="18"/>
                            </w:rPr>
                          </w:pPr>
                          <w:r>
                            <w:rPr>
                              <w:rFonts w:ascii="Arial" w:hAnsi="Arial" w:cs="Arial"/>
                              <w:color w:val="5A5555"/>
                              <w:sz w:val="16"/>
                              <w:szCs w:val="18"/>
                            </w:rPr>
                            <w:t xml:space="preserve">40 </w:t>
                          </w:r>
                          <w:proofErr w:type="spellStart"/>
                          <w:r>
                            <w:rPr>
                              <w:rFonts w:ascii="Arial" w:hAnsi="Arial" w:cs="Arial"/>
                              <w:color w:val="5A5555"/>
                              <w:sz w:val="16"/>
                              <w:szCs w:val="18"/>
                            </w:rPr>
                            <w:t>Sciennes</w:t>
                          </w:r>
                          <w:proofErr w:type="spellEnd"/>
                          <w:r>
                            <w:rPr>
                              <w:rFonts w:ascii="Arial" w:hAnsi="Arial" w:cs="Arial"/>
                              <w:color w:val="5A5555"/>
                              <w:sz w:val="16"/>
                              <w:szCs w:val="18"/>
                            </w:rPr>
                            <w:t xml:space="preserve"> </w:t>
                          </w:r>
                        </w:p>
                        <w:p w:rsidR="00905153" w:rsidRDefault="00905153" w:rsidP="00F30FCC">
                          <w:pPr>
                            <w:pStyle w:val="NormalWeb"/>
                            <w:spacing w:before="0" w:beforeAutospacing="0" w:after="0" w:afterAutospacing="0"/>
                            <w:rPr>
                              <w:rFonts w:ascii="Arial" w:hAnsi="Arial" w:cs="Arial"/>
                              <w:color w:val="5A5555"/>
                              <w:sz w:val="16"/>
                              <w:szCs w:val="18"/>
                            </w:rPr>
                          </w:pPr>
                          <w:r>
                            <w:rPr>
                              <w:rFonts w:ascii="Arial" w:hAnsi="Arial" w:cs="Arial"/>
                              <w:color w:val="5A5555"/>
                              <w:sz w:val="16"/>
                              <w:szCs w:val="18"/>
                            </w:rPr>
                            <w:t>Edinburg</w:t>
                          </w:r>
                          <w:proofErr w:type="gramStart"/>
                          <w:r>
                            <w:rPr>
                              <w:rFonts w:ascii="Arial" w:hAnsi="Arial" w:cs="Arial"/>
                              <w:color w:val="5A5555"/>
                              <w:sz w:val="16"/>
                              <w:szCs w:val="18"/>
                            </w:rPr>
                            <w:t>,  EH9</w:t>
                          </w:r>
                          <w:proofErr w:type="gramEnd"/>
                          <w:r>
                            <w:rPr>
                              <w:rFonts w:ascii="Arial" w:hAnsi="Arial" w:cs="Arial"/>
                              <w:color w:val="5A5555"/>
                              <w:sz w:val="16"/>
                              <w:szCs w:val="18"/>
                            </w:rPr>
                            <w:t xml:space="preserve"> 1NJ</w:t>
                          </w:r>
                        </w:p>
                        <w:p w:rsidR="00905153" w:rsidRPr="00380BBA" w:rsidRDefault="00905153" w:rsidP="00F30FCC">
                          <w:pPr>
                            <w:pStyle w:val="NormalWeb"/>
                            <w:spacing w:before="0" w:beforeAutospacing="0" w:after="0" w:afterAutospacing="0"/>
                            <w:rPr>
                              <w:rFonts w:ascii="Arial" w:hAnsi="Arial" w:cs="Arial"/>
                              <w:color w:val="5A5555"/>
                              <w:sz w:val="16"/>
                              <w:szCs w:val="18"/>
                            </w:rPr>
                          </w:pPr>
                          <w:r>
                            <w:rPr>
                              <w:rFonts w:ascii="Arial" w:hAnsi="Arial" w:cs="Arial"/>
                              <w:color w:val="5A5555"/>
                              <w:sz w:val="16"/>
                              <w:szCs w:val="18"/>
                            </w:rPr>
                            <w:t xml:space="preserve">United Kingdom </w:t>
                          </w:r>
                        </w:p>
                        <w:p w:rsidR="00905153" w:rsidRDefault="00905153" w:rsidP="00F30FCC">
                          <w:pPr>
                            <w:pStyle w:val="NormalWeb"/>
                            <w:spacing w:before="0" w:beforeAutospacing="0" w:after="0" w:afterAutospacing="0"/>
                            <w:rPr>
                              <w:rFonts w:ascii="Arial" w:hAnsi="Arial" w:cs="Arial"/>
                              <w:color w:val="5A5555"/>
                              <w:sz w:val="16"/>
                              <w:szCs w:val="18"/>
                            </w:rPr>
                          </w:pPr>
                          <w:r>
                            <w:rPr>
                              <w:rFonts w:ascii="Arial" w:hAnsi="Arial" w:cs="Arial"/>
                              <w:color w:val="5A5555"/>
                              <w:sz w:val="16"/>
                              <w:szCs w:val="18"/>
                            </w:rPr>
                            <w:t xml:space="preserve">+44.131.662.5160 </w:t>
                          </w:r>
                          <w:proofErr w:type="spellStart"/>
                          <w:r>
                            <w:rPr>
                              <w:rFonts w:ascii="Arial" w:hAnsi="Arial" w:cs="Arial"/>
                              <w:color w:val="5A5555"/>
                              <w:sz w:val="16"/>
                              <w:szCs w:val="18"/>
                            </w:rPr>
                            <w:t>tel</w:t>
                          </w:r>
                          <w:proofErr w:type="spellEnd"/>
                        </w:p>
                        <w:p w:rsidR="00905153" w:rsidRDefault="00905153" w:rsidP="00F30FCC">
                          <w:pPr>
                            <w:pStyle w:val="NormalWeb"/>
                            <w:spacing w:before="0" w:beforeAutospacing="0" w:after="0" w:afterAutospacing="0"/>
                            <w:rPr>
                              <w:rFonts w:ascii="Arial" w:hAnsi="Arial" w:cs="Arial"/>
                              <w:color w:val="5A5555"/>
                              <w:sz w:val="16"/>
                              <w:szCs w:val="18"/>
                            </w:rPr>
                          </w:pPr>
                          <w:r>
                            <w:rPr>
                              <w:rFonts w:ascii="Arial" w:hAnsi="Arial" w:cs="Arial"/>
                              <w:color w:val="5A5555"/>
                              <w:sz w:val="16"/>
                              <w:szCs w:val="18"/>
                            </w:rPr>
                            <w:t>+44.131.662.6648 fax</w:t>
                          </w:r>
                        </w:p>
                        <w:p w:rsidR="00905153" w:rsidRDefault="00905153" w:rsidP="00F30FCC">
                          <w:pPr>
                            <w:pStyle w:val="NormalWeb"/>
                            <w:spacing w:before="0" w:beforeAutospacing="0" w:after="0" w:afterAutospacing="0"/>
                            <w:rPr>
                              <w:rFonts w:ascii="Arial" w:hAnsi="Arial" w:cs="Arial"/>
                              <w:color w:val="5A5555"/>
                              <w:sz w:val="16"/>
                              <w:szCs w:val="18"/>
                            </w:rPr>
                          </w:pPr>
                        </w:p>
                        <w:p w:rsidR="00905153" w:rsidRDefault="00905153" w:rsidP="00F30FCC">
                          <w:pPr>
                            <w:pStyle w:val="NormalWeb"/>
                            <w:spacing w:before="0" w:beforeAutospacing="0" w:after="0" w:afterAutospacing="0"/>
                            <w:rPr>
                              <w:rFonts w:ascii="Arial" w:hAnsi="Arial" w:cs="Arial"/>
                              <w:color w:val="5A5555"/>
                              <w:sz w:val="16"/>
                              <w:szCs w:val="18"/>
                            </w:rPr>
                          </w:pPr>
                        </w:p>
                        <w:p w:rsidR="00905153" w:rsidRPr="00380BBA" w:rsidRDefault="00905153" w:rsidP="00F30FCC">
                          <w:pPr>
                            <w:pStyle w:val="ListParagraph"/>
                            <w:numPr>
                              <w:ilvl w:val="0"/>
                              <w:numId w:val="1"/>
                            </w:numPr>
                            <w:spacing w:after="0" w:line="240" w:lineRule="auto"/>
                            <w:ind w:left="0" w:hanging="90"/>
                            <w:rPr>
                              <w:rFonts w:ascii="Arial" w:eastAsia="Times New Roman" w:hAnsi="Arial" w:cs="Arial"/>
                              <w:b/>
                              <w:bCs/>
                              <w:color w:val="D0001D"/>
                              <w:sz w:val="16"/>
                              <w:szCs w:val="20"/>
                            </w:rPr>
                          </w:pPr>
                          <w:r>
                            <w:rPr>
                              <w:rFonts w:ascii="Arial" w:eastAsia="Times New Roman" w:hAnsi="Arial" w:cs="Arial"/>
                              <w:b/>
                              <w:bCs/>
                              <w:color w:val="D0001D"/>
                              <w:sz w:val="16"/>
                              <w:szCs w:val="20"/>
                            </w:rPr>
                            <w:t>Nigeria Country Office</w:t>
                          </w:r>
                        </w:p>
                        <w:p w:rsidR="00905153" w:rsidRPr="00380BBA" w:rsidRDefault="00905153" w:rsidP="00F30FCC">
                          <w:pPr>
                            <w:pStyle w:val="NormalWeb"/>
                            <w:spacing w:before="0" w:beforeAutospacing="0" w:after="0" w:afterAutospacing="0"/>
                            <w:rPr>
                              <w:rFonts w:ascii="Arial" w:hAnsi="Arial" w:cs="Arial"/>
                              <w:color w:val="5A5555"/>
                              <w:sz w:val="16"/>
                              <w:szCs w:val="18"/>
                            </w:rPr>
                          </w:pPr>
                          <w:r>
                            <w:rPr>
                              <w:rFonts w:ascii="Arial" w:hAnsi="Arial" w:cs="Arial"/>
                              <w:color w:val="5A5555"/>
                              <w:sz w:val="16"/>
                              <w:szCs w:val="18"/>
                            </w:rPr>
                            <w:t xml:space="preserve">3 </w:t>
                          </w:r>
                          <w:proofErr w:type="spellStart"/>
                          <w:r>
                            <w:rPr>
                              <w:rFonts w:ascii="Arial" w:hAnsi="Arial" w:cs="Arial"/>
                              <w:color w:val="5A5555"/>
                              <w:sz w:val="16"/>
                              <w:szCs w:val="18"/>
                            </w:rPr>
                            <w:t>Adeleye</w:t>
                          </w:r>
                          <w:proofErr w:type="spellEnd"/>
                          <w:r>
                            <w:rPr>
                              <w:rFonts w:ascii="Arial" w:hAnsi="Arial" w:cs="Arial"/>
                              <w:color w:val="5A5555"/>
                              <w:sz w:val="16"/>
                              <w:szCs w:val="18"/>
                            </w:rPr>
                            <w:t xml:space="preserve"> Close</w:t>
                          </w:r>
                        </w:p>
                        <w:p w:rsidR="00905153" w:rsidRPr="00380BBA" w:rsidRDefault="00905153" w:rsidP="00F30FCC">
                          <w:pPr>
                            <w:pStyle w:val="NormalWeb"/>
                            <w:spacing w:before="0" w:beforeAutospacing="0" w:after="0" w:afterAutospacing="0"/>
                            <w:rPr>
                              <w:rFonts w:ascii="Arial" w:hAnsi="Arial" w:cs="Arial"/>
                              <w:color w:val="5A5555"/>
                              <w:sz w:val="16"/>
                              <w:szCs w:val="18"/>
                            </w:rPr>
                          </w:pPr>
                          <w:proofErr w:type="gramStart"/>
                          <w:r>
                            <w:rPr>
                              <w:rFonts w:ascii="Arial" w:hAnsi="Arial" w:cs="Arial"/>
                              <w:color w:val="5A5555"/>
                              <w:sz w:val="16"/>
                              <w:szCs w:val="18"/>
                            </w:rPr>
                            <w:t>Off  Usman</w:t>
                          </w:r>
                          <w:proofErr w:type="gramEnd"/>
                          <w:r>
                            <w:rPr>
                              <w:rFonts w:ascii="Arial" w:hAnsi="Arial" w:cs="Arial"/>
                              <w:color w:val="5A5555"/>
                              <w:sz w:val="16"/>
                              <w:szCs w:val="18"/>
                            </w:rPr>
                            <w:t xml:space="preserve"> </w:t>
                          </w:r>
                          <w:proofErr w:type="spellStart"/>
                          <w:r>
                            <w:rPr>
                              <w:rFonts w:ascii="Arial" w:hAnsi="Arial" w:cs="Arial"/>
                              <w:color w:val="5A5555"/>
                              <w:sz w:val="16"/>
                              <w:szCs w:val="18"/>
                            </w:rPr>
                            <w:t>Sarki</w:t>
                          </w:r>
                          <w:proofErr w:type="spellEnd"/>
                          <w:r>
                            <w:rPr>
                              <w:rFonts w:ascii="Arial" w:hAnsi="Arial" w:cs="Arial"/>
                              <w:color w:val="5A5555"/>
                              <w:sz w:val="16"/>
                              <w:szCs w:val="18"/>
                            </w:rPr>
                            <w:t xml:space="preserve"> Crescent</w:t>
                          </w:r>
                        </w:p>
                        <w:p w:rsidR="00905153" w:rsidRDefault="00905153" w:rsidP="00F30FCC">
                          <w:pPr>
                            <w:pStyle w:val="NormalWeb"/>
                            <w:spacing w:before="0" w:beforeAutospacing="0" w:after="0" w:afterAutospacing="0"/>
                            <w:rPr>
                              <w:rFonts w:ascii="Arial" w:hAnsi="Arial" w:cs="Arial"/>
                              <w:color w:val="5A5555"/>
                              <w:sz w:val="16"/>
                              <w:szCs w:val="18"/>
                            </w:rPr>
                          </w:pPr>
                          <w:proofErr w:type="spellStart"/>
                          <w:r>
                            <w:rPr>
                              <w:rFonts w:ascii="Arial" w:hAnsi="Arial" w:cs="Arial"/>
                              <w:color w:val="5A5555"/>
                              <w:sz w:val="16"/>
                              <w:szCs w:val="18"/>
                            </w:rPr>
                            <w:t>Utako</w:t>
                          </w:r>
                          <w:proofErr w:type="spellEnd"/>
                          <w:r>
                            <w:rPr>
                              <w:rFonts w:ascii="Arial" w:hAnsi="Arial" w:cs="Arial"/>
                              <w:color w:val="5A5555"/>
                              <w:sz w:val="16"/>
                              <w:szCs w:val="18"/>
                            </w:rPr>
                            <w:t>, Abuja</w:t>
                          </w:r>
                        </w:p>
                        <w:p w:rsidR="00905153" w:rsidRPr="00380BBA" w:rsidRDefault="00905153" w:rsidP="00F30FCC">
                          <w:pPr>
                            <w:pStyle w:val="NormalWeb"/>
                            <w:spacing w:before="0" w:beforeAutospacing="0" w:after="0" w:afterAutospacing="0"/>
                            <w:rPr>
                              <w:rFonts w:ascii="Arial" w:hAnsi="Arial" w:cs="Arial"/>
                              <w:color w:val="5A5555"/>
                              <w:sz w:val="16"/>
                              <w:szCs w:val="18"/>
                            </w:rPr>
                          </w:pPr>
                          <w:r>
                            <w:rPr>
                              <w:rFonts w:ascii="Arial" w:hAnsi="Arial" w:cs="Arial"/>
                              <w:color w:val="5A5555"/>
                              <w:sz w:val="16"/>
                              <w:szCs w:val="18"/>
                            </w:rPr>
                            <w:t>Nigeria</w:t>
                          </w:r>
                        </w:p>
                        <w:p w:rsidR="00905153" w:rsidRPr="00380BBA" w:rsidRDefault="00905153" w:rsidP="00F30FCC">
                          <w:pPr>
                            <w:pStyle w:val="NormalWeb"/>
                            <w:spacing w:before="0" w:beforeAutospacing="0" w:after="0" w:afterAutospacing="0"/>
                            <w:rPr>
                              <w:rFonts w:ascii="Arial" w:hAnsi="Arial" w:cs="Arial"/>
                              <w:color w:val="5A5555"/>
                              <w:sz w:val="16"/>
                              <w:szCs w:val="18"/>
                            </w:rPr>
                          </w:pPr>
                        </w:p>
                        <w:p w:rsidR="00905153" w:rsidRPr="00380BBA" w:rsidRDefault="00905153" w:rsidP="00F30FCC">
                          <w:pPr>
                            <w:pStyle w:val="NormalWeb"/>
                            <w:spacing w:before="0" w:beforeAutospacing="0" w:after="0" w:afterAutospacing="0"/>
                            <w:rPr>
                              <w:rFonts w:ascii="Arial" w:hAnsi="Arial" w:cs="Arial"/>
                              <w:color w:val="5A5555"/>
                              <w:sz w:val="16"/>
                              <w:szCs w:val="18"/>
                            </w:rPr>
                          </w:pPr>
                        </w:p>
                        <w:p w:rsidR="00905153" w:rsidRPr="00380BBA" w:rsidRDefault="00905153" w:rsidP="00F30FCC">
                          <w:pPr>
                            <w:pStyle w:val="NormalWeb"/>
                            <w:spacing w:before="0" w:beforeAutospacing="0" w:after="0" w:afterAutospacing="0"/>
                            <w:rPr>
                              <w:rFonts w:ascii="Arial" w:hAnsi="Arial" w:cs="Arial"/>
                              <w:color w:val="5A5555"/>
                              <w:sz w:val="16"/>
                              <w:szCs w:val="18"/>
                            </w:rPr>
                          </w:pPr>
                        </w:p>
                        <w:p w:rsidR="00905153" w:rsidRDefault="00905153" w:rsidP="00F30FCC">
                          <w:pPr>
                            <w:spacing w:after="0" w:line="240" w:lineRule="auto"/>
                            <w:rPr>
                              <w:rFonts w:ascii="Arial" w:hAnsi="Arial" w:cs="Arial"/>
                              <w:sz w:val="14"/>
                            </w:rPr>
                          </w:pPr>
                        </w:p>
                        <w:p w:rsidR="00905153" w:rsidRDefault="00905153" w:rsidP="00F30FCC">
                          <w:pPr>
                            <w:spacing w:after="0" w:line="240" w:lineRule="auto"/>
                            <w:rPr>
                              <w:rFonts w:ascii="Arial" w:hAnsi="Arial" w:cs="Arial"/>
                              <w:sz w:val="14"/>
                            </w:rPr>
                          </w:pPr>
                        </w:p>
                        <w:p w:rsidR="00905153" w:rsidRDefault="00905153" w:rsidP="00F30FCC">
                          <w:pPr>
                            <w:spacing w:after="0" w:line="240" w:lineRule="auto"/>
                            <w:rPr>
                              <w:rFonts w:ascii="Arial" w:hAnsi="Arial" w:cs="Arial"/>
                              <w:sz w:val="14"/>
                            </w:rPr>
                          </w:pPr>
                        </w:p>
                        <w:p w:rsidR="00905153" w:rsidRDefault="00905153" w:rsidP="00F30FCC">
                          <w:pPr>
                            <w:spacing w:after="0" w:line="240" w:lineRule="auto"/>
                            <w:rPr>
                              <w:rFonts w:ascii="Arial" w:hAnsi="Arial" w:cs="Arial"/>
                              <w:sz w:val="14"/>
                            </w:rPr>
                          </w:pPr>
                        </w:p>
                        <w:p w:rsidR="00905153" w:rsidRPr="00A441FD" w:rsidRDefault="00905153" w:rsidP="00F30FCC">
                          <w:pPr>
                            <w:spacing w:after="0" w:line="240" w:lineRule="auto"/>
                            <w:rPr>
                              <w:rFonts w:ascii="Arial" w:hAnsi="Arial" w:cs="Arial"/>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946FF" id="_x0000_t202" coordsize="21600,21600" o:spt="202" path="m,l,21600r21600,l21600,xe">
              <v:stroke joinstyle="miter"/>
              <v:path gradientshapeok="t" o:connecttype="rect"/>
            </v:shapetype>
            <v:shape id="Text Box 4" o:spid="_x0000_s1028" type="#_x0000_t202" style="position:absolute;left:0;text-align:left;margin-left:-58.5pt;margin-top:-233.75pt;width:111pt;height:20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" fillcolor="white [3201]" stroked="f" strokeweight=".5pt">
              <v:textbox>
                <w:txbxContent>
                  <w:p w:rsidR="00905153" w:rsidRPr="00380BBA" w:rsidRDefault="00905153" w:rsidP="00F30FCC">
                    <w:pPr>
                      <w:pStyle w:val="ListParagraph"/>
                      <w:numPr>
                        <w:ilvl w:val="0"/>
                        <w:numId w:val="1"/>
                      </w:numPr>
                      <w:spacing w:after="0" w:line="240" w:lineRule="auto"/>
                      <w:ind w:left="0" w:hanging="90"/>
                      <w:rPr>
                        <w:rFonts w:ascii="Arial" w:eastAsia="Times New Roman" w:hAnsi="Arial" w:cs="Arial"/>
                        <w:b/>
                        <w:bCs/>
                        <w:color w:val="D0001D"/>
                        <w:sz w:val="16"/>
                        <w:szCs w:val="20"/>
                      </w:rPr>
                    </w:pPr>
                    <w:r w:rsidRPr="00380BBA">
                      <w:rPr>
                        <w:rFonts w:ascii="Arial" w:eastAsia="Times New Roman" w:hAnsi="Arial" w:cs="Arial"/>
                        <w:b/>
                        <w:bCs/>
                        <w:color w:val="D0001D"/>
                        <w:sz w:val="16"/>
                        <w:szCs w:val="20"/>
                      </w:rPr>
                      <w:t>Global Headquarters</w:t>
                    </w:r>
                  </w:p>
                  <w:p w:rsidR="00905153" w:rsidRPr="00380BBA" w:rsidRDefault="00905153" w:rsidP="00F30FCC">
                    <w:pPr>
                      <w:pStyle w:val="NormalWeb"/>
                      <w:spacing w:before="0" w:beforeAutospacing="0" w:after="0" w:afterAutospacing="0"/>
                      <w:rPr>
                        <w:rFonts w:ascii="Arial" w:hAnsi="Arial" w:cs="Arial"/>
                        <w:color w:val="5A5555"/>
                        <w:sz w:val="16"/>
                        <w:szCs w:val="18"/>
                      </w:rPr>
                    </w:pPr>
                    <w:r w:rsidRPr="00380BBA">
                      <w:rPr>
                        <w:rFonts w:ascii="Arial" w:hAnsi="Arial" w:cs="Arial"/>
                        <w:color w:val="5A5555"/>
                        <w:sz w:val="16"/>
                        <w:szCs w:val="18"/>
                      </w:rPr>
                      <w:t>45 SW Ankeny Street</w:t>
                    </w:r>
                  </w:p>
                  <w:p w:rsidR="00905153" w:rsidRDefault="00905153" w:rsidP="00F30FCC">
                    <w:pPr>
                      <w:pStyle w:val="NormalWeb"/>
                      <w:spacing w:before="0" w:beforeAutospacing="0" w:after="0" w:afterAutospacing="0"/>
                      <w:rPr>
                        <w:rFonts w:ascii="Arial" w:hAnsi="Arial" w:cs="Arial"/>
                        <w:color w:val="5A5555"/>
                        <w:sz w:val="16"/>
                        <w:szCs w:val="18"/>
                      </w:rPr>
                    </w:pPr>
                    <w:r w:rsidRPr="00380BBA">
                      <w:rPr>
                        <w:rFonts w:ascii="Arial" w:hAnsi="Arial" w:cs="Arial"/>
                        <w:color w:val="5A5555"/>
                        <w:sz w:val="16"/>
                        <w:szCs w:val="18"/>
                      </w:rPr>
                      <w:t>Portland, OR 97204</w:t>
                    </w:r>
                  </w:p>
                  <w:p w:rsidR="00905153" w:rsidRPr="00380BBA" w:rsidRDefault="00905153" w:rsidP="00F30FCC">
                    <w:pPr>
                      <w:pStyle w:val="NormalWeb"/>
                      <w:spacing w:before="0" w:beforeAutospacing="0" w:after="0" w:afterAutospacing="0"/>
                      <w:rPr>
                        <w:rFonts w:ascii="Arial" w:hAnsi="Arial" w:cs="Arial"/>
                        <w:color w:val="5A5555"/>
                        <w:sz w:val="16"/>
                        <w:szCs w:val="18"/>
                      </w:rPr>
                    </w:pPr>
                    <w:r>
                      <w:rPr>
                        <w:rFonts w:ascii="Arial" w:hAnsi="Arial" w:cs="Arial"/>
                        <w:color w:val="5A5555"/>
                        <w:sz w:val="16"/>
                        <w:szCs w:val="18"/>
                      </w:rPr>
                      <w:t>United States</w:t>
                    </w:r>
                  </w:p>
                  <w:p w:rsidR="00905153" w:rsidRPr="00380BBA" w:rsidRDefault="00905153" w:rsidP="00F30FCC">
                    <w:pPr>
                      <w:pStyle w:val="NormalWeb"/>
                      <w:spacing w:before="0" w:beforeAutospacing="0" w:after="0" w:afterAutospacing="0"/>
                      <w:rPr>
                        <w:rFonts w:ascii="Arial" w:hAnsi="Arial" w:cs="Arial"/>
                        <w:color w:val="5A5555"/>
                        <w:sz w:val="16"/>
                        <w:szCs w:val="18"/>
                      </w:rPr>
                    </w:pPr>
                    <w:r>
                      <w:rPr>
                        <w:rFonts w:ascii="Arial" w:hAnsi="Arial" w:cs="Arial"/>
                        <w:color w:val="5A5555"/>
                        <w:sz w:val="16"/>
                        <w:szCs w:val="18"/>
                      </w:rPr>
                      <w:t>+ 1.</w:t>
                    </w:r>
                    <w:r w:rsidRPr="00380BBA">
                      <w:rPr>
                        <w:rFonts w:ascii="Arial" w:hAnsi="Arial" w:cs="Arial"/>
                        <w:color w:val="5A5555"/>
                        <w:sz w:val="16"/>
                        <w:szCs w:val="18"/>
                      </w:rPr>
                      <w:t xml:space="preserve">503.896.5000 </w:t>
                    </w:r>
                    <w:proofErr w:type="spellStart"/>
                    <w:r w:rsidRPr="00380BBA">
                      <w:rPr>
                        <w:rFonts w:ascii="Arial" w:hAnsi="Arial" w:cs="Arial"/>
                        <w:color w:val="5A5555"/>
                        <w:sz w:val="16"/>
                        <w:szCs w:val="18"/>
                      </w:rPr>
                      <w:t>tel</w:t>
                    </w:r>
                    <w:proofErr w:type="spellEnd"/>
                  </w:p>
                  <w:p w:rsidR="00905153" w:rsidRDefault="00905153" w:rsidP="00F30FCC">
                    <w:pPr>
                      <w:pStyle w:val="NormalWeb"/>
                      <w:spacing w:before="0" w:beforeAutospacing="0" w:after="0" w:afterAutospacing="0"/>
                      <w:rPr>
                        <w:rFonts w:ascii="Arial" w:hAnsi="Arial" w:cs="Arial"/>
                        <w:color w:val="5A5555"/>
                        <w:sz w:val="16"/>
                        <w:szCs w:val="18"/>
                      </w:rPr>
                    </w:pPr>
                    <w:r>
                      <w:rPr>
                        <w:rFonts w:ascii="Arial" w:hAnsi="Arial" w:cs="Arial"/>
                        <w:color w:val="5A5555"/>
                        <w:sz w:val="16"/>
                        <w:szCs w:val="18"/>
                      </w:rPr>
                      <w:t xml:space="preserve">+1. </w:t>
                    </w:r>
                    <w:r w:rsidRPr="00380BBA">
                      <w:rPr>
                        <w:rFonts w:ascii="Arial" w:hAnsi="Arial" w:cs="Arial"/>
                        <w:color w:val="5A5555"/>
                        <w:sz w:val="16"/>
                        <w:szCs w:val="18"/>
                      </w:rPr>
                      <w:t>503.896.5011 fax</w:t>
                    </w:r>
                  </w:p>
                  <w:p w:rsidR="00905153" w:rsidRDefault="00905153" w:rsidP="00F30FCC">
                    <w:pPr>
                      <w:pStyle w:val="NormalWeb"/>
                      <w:spacing w:before="0" w:beforeAutospacing="0" w:after="0" w:afterAutospacing="0"/>
                      <w:rPr>
                        <w:rFonts w:ascii="Arial" w:hAnsi="Arial" w:cs="Arial"/>
                        <w:color w:val="5A5555"/>
                        <w:sz w:val="16"/>
                        <w:szCs w:val="18"/>
                      </w:rPr>
                    </w:pPr>
                  </w:p>
                  <w:p w:rsidR="00905153" w:rsidRDefault="00905153" w:rsidP="00F30FCC">
                    <w:pPr>
                      <w:pStyle w:val="NormalWeb"/>
                      <w:spacing w:before="0" w:beforeAutospacing="0" w:after="0" w:afterAutospacing="0"/>
                      <w:rPr>
                        <w:rFonts w:ascii="Arial" w:hAnsi="Arial" w:cs="Arial"/>
                        <w:color w:val="5A5555"/>
                        <w:sz w:val="16"/>
                        <w:szCs w:val="18"/>
                      </w:rPr>
                    </w:pPr>
                  </w:p>
                  <w:p w:rsidR="00905153" w:rsidRPr="00380BBA" w:rsidRDefault="00905153" w:rsidP="00F30FCC">
                    <w:pPr>
                      <w:pStyle w:val="ListParagraph"/>
                      <w:numPr>
                        <w:ilvl w:val="0"/>
                        <w:numId w:val="1"/>
                      </w:numPr>
                      <w:spacing w:after="0" w:line="240" w:lineRule="auto"/>
                      <w:ind w:left="0" w:hanging="90"/>
                      <w:rPr>
                        <w:rFonts w:ascii="Arial" w:eastAsia="Times New Roman" w:hAnsi="Arial" w:cs="Arial"/>
                        <w:b/>
                        <w:bCs/>
                        <w:color w:val="D0001D"/>
                        <w:sz w:val="16"/>
                        <w:szCs w:val="20"/>
                      </w:rPr>
                    </w:pPr>
                    <w:r>
                      <w:rPr>
                        <w:rFonts w:ascii="Arial" w:eastAsia="Times New Roman" w:hAnsi="Arial" w:cs="Arial"/>
                        <w:b/>
                        <w:bCs/>
                        <w:color w:val="D0001D"/>
                        <w:sz w:val="16"/>
                        <w:szCs w:val="20"/>
                      </w:rPr>
                      <w:t>European</w:t>
                    </w:r>
                    <w:r w:rsidRPr="00380BBA">
                      <w:rPr>
                        <w:rFonts w:ascii="Arial" w:eastAsia="Times New Roman" w:hAnsi="Arial" w:cs="Arial"/>
                        <w:b/>
                        <w:bCs/>
                        <w:color w:val="D0001D"/>
                        <w:sz w:val="16"/>
                        <w:szCs w:val="20"/>
                      </w:rPr>
                      <w:t xml:space="preserve"> Headquarters</w:t>
                    </w:r>
                  </w:p>
                  <w:p w:rsidR="00905153" w:rsidRDefault="00905153" w:rsidP="00F30FCC">
                    <w:pPr>
                      <w:pStyle w:val="NormalWeb"/>
                      <w:spacing w:before="0" w:beforeAutospacing="0" w:after="0" w:afterAutospacing="0"/>
                      <w:rPr>
                        <w:rFonts w:ascii="Arial" w:hAnsi="Arial" w:cs="Arial"/>
                        <w:color w:val="5A5555"/>
                        <w:sz w:val="16"/>
                        <w:szCs w:val="18"/>
                      </w:rPr>
                    </w:pPr>
                    <w:r>
                      <w:rPr>
                        <w:rFonts w:ascii="Arial" w:hAnsi="Arial" w:cs="Arial"/>
                        <w:color w:val="5A5555"/>
                        <w:sz w:val="16"/>
                        <w:szCs w:val="18"/>
                      </w:rPr>
                      <w:t xml:space="preserve">40 </w:t>
                    </w:r>
                    <w:proofErr w:type="spellStart"/>
                    <w:r>
                      <w:rPr>
                        <w:rFonts w:ascii="Arial" w:hAnsi="Arial" w:cs="Arial"/>
                        <w:color w:val="5A5555"/>
                        <w:sz w:val="16"/>
                        <w:szCs w:val="18"/>
                      </w:rPr>
                      <w:t>Sciennes</w:t>
                    </w:r>
                    <w:proofErr w:type="spellEnd"/>
                    <w:r>
                      <w:rPr>
                        <w:rFonts w:ascii="Arial" w:hAnsi="Arial" w:cs="Arial"/>
                        <w:color w:val="5A5555"/>
                        <w:sz w:val="16"/>
                        <w:szCs w:val="18"/>
                      </w:rPr>
                      <w:t xml:space="preserve"> </w:t>
                    </w:r>
                  </w:p>
                  <w:p w:rsidR="00905153" w:rsidRDefault="00905153" w:rsidP="00F30FCC">
                    <w:pPr>
                      <w:pStyle w:val="NormalWeb"/>
                      <w:spacing w:before="0" w:beforeAutospacing="0" w:after="0" w:afterAutospacing="0"/>
                      <w:rPr>
                        <w:rFonts w:ascii="Arial" w:hAnsi="Arial" w:cs="Arial"/>
                        <w:color w:val="5A5555"/>
                        <w:sz w:val="16"/>
                        <w:szCs w:val="18"/>
                      </w:rPr>
                    </w:pPr>
                    <w:r>
                      <w:rPr>
                        <w:rFonts w:ascii="Arial" w:hAnsi="Arial" w:cs="Arial"/>
                        <w:color w:val="5A5555"/>
                        <w:sz w:val="16"/>
                        <w:szCs w:val="18"/>
                      </w:rPr>
                      <w:t>Edinburg</w:t>
                    </w:r>
                    <w:proofErr w:type="gramStart"/>
                    <w:r>
                      <w:rPr>
                        <w:rFonts w:ascii="Arial" w:hAnsi="Arial" w:cs="Arial"/>
                        <w:color w:val="5A5555"/>
                        <w:sz w:val="16"/>
                        <w:szCs w:val="18"/>
                      </w:rPr>
                      <w:t>,  EH9</w:t>
                    </w:r>
                    <w:proofErr w:type="gramEnd"/>
                    <w:r>
                      <w:rPr>
                        <w:rFonts w:ascii="Arial" w:hAnsi="Arial" w:cs="Arial"/>
                        <w:color w:val="5A5555"/>
                        <w:sz w:val="16"/>
                        <w:szCs w:val="18"/>
                      </w:rPr>
                      <w:t xml:space="preserve"> 1NJ</w:t>
                    </w:r>
                  </w:p>
                  <w:p w:rsidR="00905153" w:rsidRPr="00380BBA" w:rsidRDefault="00905153" w:rsidP="00F30FCC">
                    <w:pPr>
                      <w:pStyle w:val="NormalWeb"/>
                      <w:spacing w:before="0" w:beforeAutospacing="0" w:after="0" w:afterAutospacing="0"/>
                      <w:rPr>
                        <w:rFonts w:ascii="Arial" w:hAnsi="Arial" w:cs="Arial"/>
                        <w:color w:val="5A5555"/>
                        <w:sz w:val="16"/>
                        <w:szCs w:val="18"/>
                      </w:rPr>
                    </w:pPr>
                    <w:r>
                      <w:rPr>
                        <w:rFonts w:ascii="Arial" w:hAnsi="Arial" w:cs="Arial"/>
                        <w:color w:val="5A5555"/>
                        <w:sz w:val="16"/>
                        <w:szCs w:val="18"/>
                      </w:rPr>
                      <w:t xml:space="preserve">United Kingdom </w:t>
                    </w:r>
                  </w:p>
                  <w:p w:rsidR="00905153" w:rsidRDefault="00905153" w:rsidP="00F30FCC">
                    <w:pPr>
                      <w:pStyle w:val="NormalWeb"/>
                      <w:spacing w:before="0" w:beforeAutospacing="0" w:after="0" w:afterAutospacing="0"/>
                      <w:rPr>
                        <w:rFonts w:ascii="Arial" w:hAnsi="Arial" w:cs="Arial"/>
                        <w:color w:val="5A5555"/>
                        <w:sz w:val="16"/>
                        <w:szCs w:val="18"/>
                      </w:rPr>
                    </w:pPr>
                    <w:r>
                      <w:rPr>
                        <w:rFonts w:ascii="Arial" w:hAnsi="Arial" w:cs="Arial"/>
                        <w:color w:val="5A5555"/>
                        <w:sz w:val="16"/>
                        <w:szCs w:val="18"/>
                      </w:rPr>
                      <w:t xml:space="preserve">+44.131.662.5160 </w:t>
                    </w:r>
                    <w:proofErr w:type="spellStart"/>
                    <w:r>
                      <w:rPr>
                        <w:rFonts w:ascii="Arial" w:hAnsi="Arial" w:cs="Arial"/>
                        <w:color w:val="5A5555"/>
                        <w:sz w:val="16"/>
                        <w:szCs w:val="18"/>
                      </w:rPr>
                      <w:t>tel</w:t>
                    </w:r>
                    <w:proofErr w:type="spellEnd"/>
                  </w:p>
                  <w:p w:rsidR="00905153" w:rsidRDefault="00905153" w:rsidP="00F30FCC">
                    <w:pPr>
                      <w:pStyle w:val="NormalWeb"/>
                      <w:spacing w:before="0" w:beforeAutospacing="0" w:after="0" w:afterAutospacing="0"/>
                      <w:rPr>
                        <w:rFonts w:ascii="Arial" w:hAnsi="Arial" w:cs="Arial"/>
                        <w:color w:val="5A5555"/>
                        <w:sz w:val="16"/>
                        <w:szCs w:val="18"/>
                      </w:rPr>
                    </w:pPr>
                    <w:r>
                      <w:rPr>
                        <w:rFonts w:ascii="Arial" w:hAnsi="Arial" w:cs="Arial"/>
                        <w:color w:val="5A5555"/>
                        <w:sz w:val="16"/>
                        <w:szCs w:val="18"/>
                      </w:rPr>
                      <w:t>+44.131.662.6648 fax</w:t>
                    </w:r>
                  </w:p>
                  <w:p w:rsidR="00905153" w:rsidRDefault="00905153" w:rsidP="00F30FCC">
                    <w:pPr>
                      <w:pStyle w:val="NormalWeb"/>
                      <w:spacing w:before="0" w:beforeAutospacing="0" w:after="0" w:afterAutospacing="0"/>
                      <w:rPr>
                        <w:rFonts w:ascii="Arial" w:hAnsi="Arial" w:cs="Arial"/>
                        <w:color w:val="5A5555"/>
                        <w:sz w:val="16"/>
                        <w:szCs w:val="18"/>
                      </w:rPr>
                    </w:pPr>
                  </w:p>
                  <w:p w:rsidR="00905153" w:rsidRDefault="00905153" w:rsidP="00F30FCC">
                    <w:pPr>
                      <w:pStyle w:val="NormalWeb"/>
                      <w:spacing w:before="0" w:beforeAutospacing="0" w:after="0" w:afterAutospacing="0"/>
                      <w:rPr>
                        <w:rFonts w:ascii="Arial" w:hAnsi="Arial" w:cs="Arial"/>
                        <w:color w:val="5A5555"/>
                        <w:sz w:val="16"/>
                        <w:szCs w:val="18"/>
                      </w:rPr>
                    </w:pPr>
                  </w:p>
                  <w:p w:rsidR="00905153" w:rsidRPr="00380BBA" w:rsidRDefault="00905153" w:rsidP="00F30FCC">
                    <w:pPr>
                      <w:pStyle w:val="ListParagraph"/>
                      <w:numPr>
                        <w:ilvl w:val="0"/>
                        <w:numId w:val="1"/>
                      </w:numPr>
                      <w:spacing w:after="0" w:line="240" w:lineRule="auto"/>
                      <w:ind w:left="0" w:hanging="90"/>
                      <w:rPr>
                        <w:rFonts w:ascii="Arial" w:eastAsia="Times New Roman" w:hAnsi="Arial" w:cs="Arial"/>
                        <w:b/>
                        <w:bCs/>
                        <w:color w:val="D0001D"/>
                        <w:sz w:val="16"/>
                        <w:szCs w:val="20"/>
                      </w:rPr>
                    </w:pPr>
                    <w:r>
                      <w:rPr>
                        <w:rFonts w:ascii="Arial" w:eastAsia="Times New Roman" w:hAnsi="Arial" w:cs="Arial"/>
                        <w:b/>
                        <w:bCs/>
                        <w:color w:val="D0001D"/>
                        <w:sz w:val="16"/>
                        <w:szCs w:val="20"/>
                      </w:rPr>
                      <w:t>Nigeria Country Office</w:t>
                    </w:r>
                  </w:p>
                  <w:p w:rsidR="00905153" w:rsidRPr="00380BBA" w:rsidRDefault="00905153" w:rsidP="00F30FCC">
                    <w:pPr>
                      <w:pStyle w:val="NormalWeb"/>
                      <w:spacing w:before="0" w:beforeAutospacing="0" w:after="0" w:afterAutospacing="0"/>
                      <w:rPr>
                        <w:rFonts w:ascii="Arial" w:hAnsi="Arial" w:cs="Arial"/>
                        <w:color w:val="5A5555"/>
                        <w:sz w:val="16"/>
                        <w:szCs w:val="18"/>
                      </w:rPr>
                    </w:pPr>
                    <w:r>
                      <w:rPr>
                        <w:rFonts w:ascii="Arial" w:hAnsi="Arial" w:cs="Arial"/>
                        <w:color w:val="5A5555"/>
                        <w:sz w:val="16"/>
                        <w:szCs w:val="18"/>
                      </w:rPr>
                      <w:t xml:space="preserve">3 </w:t>
                    </w:r>
                    <w:proofErr w:type="spellStart"/>
                    <w:r>
                      <w:rPr>
                        <w:rFonts w:ascii="Arial" w:hAnsi="Arial" w:cs="Arial"/>
                        <w:color w:val="5A5555"/>
                        <w:sz w:val="16"/>
                        <w:szCs w:val="18"/>
                      </w:rPr>
                      <w:t>Adeleye</w:t>
                    </w:r>
                    <w:proofErr w:type="spellEnd"/>
                    <w:r>
                      <w:rPr>
                        <w:rFonts w:ascii="Arial" w:hAnsi="Arial" w:cs="Arial"/>
                        <w:color w:val="5A5555"/>
                        <w:sz w:val="16"/>
                        <w:szCs w:val="18"/>
                      </w:rPr>
                      <w:t xml:space="preserve"> Close</w:t>
                    </w:r>
                  </w:p>
                  <w:p w:rsidR="00905153" w:rsidRPr="00380BBA" w:rsidRDefault="00905153" w:rsidP="00F30FCC">
                    <w:pPr>
                      <w:pStyle w:val="NormalWeb"/>
                      <w:spacing w:before="0" w:beforeAutospacing="0" w:after="0" w:afterAutospacing="0"/>
                      <w:rPr>
                        <w:rFonts w:ascii="Arial" w:hAnsi="Arial" w:cs="Arial"/>
                        <w:color w:val="5A5555"/>
                        <w:sz w:val="16"/>
                        <w:szCs w:val="18"/>
                      </w:rPr>
                    </w:pPr>
                    <w:proofErr w:type="gramStart"/>
                    <w:r>
                      <w:rPr>
                        <w:rFonts w:ascii="Arial" w:hAnsi="Arial" w:cs="Arial"/>
                        <w:color w:val="5A5555"/>
                        <w:sz w:val="16"/>
                        <w:szCs w:val="18"/>
                      </w:rPr>
                      <w:t>Off  Usman</w:t>
                    </w:r>
                    <w:proofErr w:type="gramEnd"/>
                    <w:r>
                      <w:rPr>
                        <w:rFonts w:ascii="Arial" w:hAnsi="Arial" w:cs="Arial"/>
                        <w:color w:val="5A5555"/>
                        <w:sz w:val="16"/>
                        <w:szCs w:val="18"/>
                      </w:rPr>
                      <w:t xml:space="preserve"> </w:t>
                    </w:r>
                    <w:proofErr w:type="spellStart"/>
                    <w:r>
                      <w:rPr>
                        <w:rFonts w:ascii="Arial" w:hAnsi="Arial" w:cs="Arial"/>
                        <w:color w:val="5A5555"/>
                        <w:sz w:val="16"/>
                        <w:szCs w:val="18"/>
                      </w:rPr>
                      <w:t>Sarki</w:t>
                    </w:r>
                    <w:proofErr w:type="spellEnd"/>
                    <w:r>
                      <w:rPr>
                        <w:rFonts w:ascii="Arial" w:hAnsi="Arial" w:cs="Arial"/>
                        <w:color w:val="5A5555"/>
                        <w:sz w:val="16"/>
                        <w:szCs w:val="18"/>
                      </w:rPr>
                      <w:t xml:space="preserve"> Crescent</w:t>
                    </w:r>
                  </w:p>
                  <w:p w:rsidR="00905153" w:rsidRDefault="00905153" w:rsidP="00F30FCC">
                    <w:pPr>
                      <w:pStyle w:val="NormalWeb"/>
                      <w:spacing w:before="0" w:beforeAutospacing="0" w:after="0" w:afterAutospacing="0"/>
                      <w:rPr>
                        <w:rFonts w:ascii="Arial" w:hAnsi="Arial" w:cs="Arial"/>
                        <w:color w:val="5A5555"/>
                        <w:sz w:val="16"/>
                        <w:szCs w:val="18"/>
                      </w:rPr>
                    </w:pPr>
                    <w:proofErr w:type="spellStart"/>
                    <w:r>
                      <w:rPr>
                        <w:rFonts w:ascii="Arial" w:hAnsi="Arial" w:cs="Arial"/>
                        <w:color w:val="5A5555"/>
                        <w:sz w:val="16"/>
                        <w:szCs w:val="18"/>
                      </w:rPr>
                      <w:t>Utako</w:t>
                    </w:r>
                    <w:proofErr w:type="spellEnd"/>
                    <w:r>
                      <w:rPr>
                        <w:rFonts w:ascii="Arial" w:hAnsi="Arial" w:cs="Arial"/>
                        <w:color w:val="5A5555"/>
                        <w:sz w:val="16"/>
                        <w:szCs w:val="18"/>
                      </w:rPr>
                      <w:t>, Abuja</w:t>
                    </w:r>
                  </w:p>
                  <w:p w:rsidR="00905153" w:rsidRPr="00380BBA" w:rsidRDefault="00905153" w:rsidP="00F30FCC">
                    <w:pPr>
                      <w:pStyle w:val="NormalWeb"/>
                      <w:spacing w:before="0" w:beforeAutospacing="0" w:after="0" w:afterAutospacing="0"/>
                      <w:rPr>
                        <w:rFonts w:ascii="Arial" w:hAnsi="Arial" w:cs="Arial"/>
                        <w:color w:val="5A5555"/>
                        <w:sz w:val="16"/>
                        <w:szCs w:val="18"/>
                      </w:rPr>
                    </w:pPr>
                    <w:r>
                      <w:rPr>
                        <w:rFonts w:ascii="Arial" w:hAnsi="Arial" w:cs="Arial"/>
                        <w:color w:val="5A5555"/>
                        <w:sz w:val="16"/>
                        <w:szCs w:val="18"/>
                      </w:rPr>
                      <w:t>Nigeria</w:t>
                    </w:r>
                  </w:p>
                  <w:p w:rsidR="00905153" w:rsidRPr="00380BBA" w:rsidRDefault="00905153" w:rsidP="00F30FCC">
                    <w:pPr>
                      <w:pStyle w:val="NormalWeb"/>
                      <w:spacing w:before="0" w:beforeAutospacing="0" w:after="0" w:afterAutospacing="0"/>
                      <w:rPr>
                        <w:rFonts w:ascii="Arial" w:hAnsi="Arial" w:cs="Arial"/>
                        <w:color w:val="5A5555"/>
                        <w:sz w:val="16"/>
                        <w:szCs w:val="18"/>
                      </w:rPr>
                    </w:pPr>
                  </w:p>
                  <w:p w:rsidR="00905153" w:rsidRPr="00380BBA" w:rsidRDefault="00905153" w:rsidP="00F30FCC">
                    <w:pPr>
                      <w:pStyle w:val="NormalWeb"/>
                      <w:spacing w:before="0" w:beforeAutospacing="0" w:after="0" w:afterAutospacing="0"/>
                      <w:rPr>
                        <w:rFonts w:ascii="Arial" w:hAnsi="Arial" w:cs="Arial"/>
                        <w:color w:val="5A5555"/>
                        <w:sz w:val="16"/>
                        <w:szCs w:val="18"/>
                      </w:rPr>
                    </w:pPr>
                  </w:p>
                  <w:p w:rsidR="00905153" w:rsidRPr="00380BBA" w:rsidRDefault="00905153" w:rsidP="00F30FCC">
                    <w:pPr>
                      <w:pStyle w:val="NormalWeb"/>
                      <w:spacing w:before="0" w:beforeAutospacing="0" w:after="0" w:afterAutospacing="0"/>
                      <w:rPr>
                        <w:rFonts w:ascii="Arial" w:hAnsi="Arial" w:cs="Arial"/>
                        <w:color w:val="5A5555"/>
                        <w:sz w:val="16"/>
                        <w:szCs w:val="18"/>
                      </w:rPr>
                    </w:pPr>
                  </w:p>
                  <w:p w:rsidR="00905153" w:rsidRDefault="00905153" w:rsidP="00F30FCC">
                    <w:pPr>
                      <w:spacing w:after="0" w:line="240" w:lineRule="auto"/>
                      <w:rPr>
                        <w:rFonts w:ascii="Arial" w:hAnsi="Arial" w:cs="Arial"/>
                        <w:sz w:val="14"/>
                      </w:rPr>
                    </w:pPr>
                  </w:p>
                  <w:p w:rsidR="00905153" w:rsidRDefault="00905153" w:rsidP="00F30FCC">
                    <w:pPr>
                      <w:spacing w:after="0" w:line="240" w:lineRule="auto"/>
                      <w:rPr>
                        <w:rFonts w:ascii="Arial" w:hAnsi="Arial" w:cs="Arial"/>
                        <w:sz w:val="14"/>
                      </w:rPr>
                    </w:pPr>
                  </w:p>
                  <w:p w:rsidR="00905153" w:rsidRDefault="00905153" w:rsidP="00F30FCC">
                    <w:pPr>
                      <w:spacing w:after="0" w:line="240" w:lineRule="auto"/>
                      <w:rPr>
                        <w:rFonts w:ascii="Arial" w:hAnsi="Arial" w:cs="Arial"/>
                        <w:sz w:val="14"/>
                      </w:rPr>
                    </w:pPr>
                  </w:p>
                  <w:p w:rsidR="00905153" w:rsidRDefault="00905153" w:rsidP="00F30FCC">
                    <w:pPr>
                      <w:spacing w:after="0" w:line="240" w:lineRule="auto"/>
                      <w:rPr>
                        <w:rFonts w:ascii="Arial" w:hAnsi="Arial" w:cs="Arial"/>
                        <w:sz w:val="14"/>
                      </w:rPr>
                    </w:pPr>
                  </w:p>
                  <w:p w:rsidR="00905153" w:rsidRPr="00A441FD" w:rsidRDefault="00905153" w:rsidP="00F30FCC">
                    <w:pPr>
                      <w:spacing w:after="0" w:line="240" w:lineRule="auto"/>
                      <w:rPr>
                        <w:rFonts w:ascii="Arial" w:hAnsi="Arial" w:cs="Arial"/>
                        <w:sz w:val="14"/>
                      </w:rPr>
                    </w:pPr>
                  </w:p>
                </w:txbxContent>
              </v:textbox>
            </v:shape>
          </w:pict>
        </mc:Fallback>
      </mc:AlternateContent>
    </w:r>
    <w:r>
      <w:rPr>
        <w:noProof/>
        <w:lang w:val="en-GB" w:eastAsia="en-GB"/>
      </w:rPr>
      <w:drawing>
        <wp:inline distT="0" distB="0" distL="0" distR="0" wp14:anchorId="59FCA708" wp14:editId="4CA0C1A3">
          <wp:extent cx="1271019" cy="134112"/>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019" cy="1341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40A" w:rsidRDefault="0008040A" w:rsidP="00A22363">
      <w:pPr>
        <w:spacing w:after="0" w:line="240" w:lineRule="auto"/>
      </w:pPr>
      <w:r>
        <w:separator/>
      </w:r>
    </w:p>
  </w:footnote>
  <w:footnote w:type="continuationSeparator" w:id="0">
    <w:p w:rsidR="0008040A" w:rsidRDefault="0008040A" w:rsidP="00A22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153" w:rsidRDefault="00905153" w:rsidP="006F4EF0">
    <w:pPr>
      <w:pStyle w:val="Header"/>
    </w:pPr>
    <w:r>
      <w:rPr>
        <w:noProof/>
        <w:lang w:val="en-GB" w:eastAsia="en-GB"/>
      </w:rPr>
      <mc:AlternateContent>
        <mc:Choice Requires="wps">
          <w:drawing>
            <wp:anchor distT="0" distB="0" distL="114300" distR="114300" simplePos="0" relativeHeight="251659264" behindDoc="0" locked="0" layoutInCell="1" allowOverlap="1" wp14:anchorId="6D08876B" wp14:editId="7B400C6D">
              <wp:simplePos x="0" y="0"/>
              <wp:positionH relativeFrom="column">
                <wp:posOffset>-419100</wp:posOffset>
              </wp:positionH>
              <wp:positionV relativeFrom="paragraph">
                <wp:posOffset>-152400</wp:posOffset>
              </wp:positionV>
              <wp:extent cx="981075" cy="12858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981075" cy="12858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905153" w:rsidRDefault="00905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8876B" id="_x0000_t202" coordsize="21600,21600" o:spt="202" path="m,l,21600r21600,l21600,xe">
              <v:stroke joinstyle="miter"/>
              <v:path gradientshapeok="t" o:connecttype="rect"/>
            </v:shapetype>
            <v:shape id="Text Box 1" o:spid="_x0000_s1027" type="#_x0000_t202" style="position:absolute;margin-left:-33pt;margin-top:-12pt;width:77.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" stroked="f" strokeweight=".5pt">
              <v:fill r:id="rId2" o:title="" recolor="t" rotate="t" type="frame"/>
              <v:textbox>
                <w:txbxContent>
                  <w:p w:rsidR="00905153" w:rsidRDefault="0090515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75pt;height:10.5pt" o:bullet="t">
        <v:imagedata r:id="rId1" o:title="logo_bullet"/>
      </v:shape>
    </w:pict>
  </w:numPicBullet>
  <w:abstractNum w:abstractNumId="0">
    <w:nsid w:val="100B2FE9"/>
    <w:multiLevelType w:val="hybridMultilevel"/>
    <w:tmpl w:val="6750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17A04"/>
    <w:multiLevelType w:val="hybridMultilevel"/>
    <w:tmpl w:val="9256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77DAB"/>
    <w:multiLevelType w:val="hybridMultilevel"/>
    <w:tmpl w:val="A4CA7608"/>
    <w:lvl w:ilvl="0" w:tplc="9BACAED4">
      <w:start w:val="3"/>
      <w:numFmt w:val="lowerLetter"/>
      <w:lvlText w:val="%1."/>
      <w:lvlJc w:val="left"/>
      <w:pPr>
        <w:tabs>
          <w:tab w:val="num" w:pos="720"/>
        </w:tabs>
        <w:ind w:left="720" w:hanging="360"/>
      </w:pPr>
    </w:lvl>
    <w:lvl w:ilvl="1" w:tplc="9C1078E6" w:tentative="1">
      <w:start w:val="1"/>
      <w:numFmt w:val="decimal"/>
      <w:lvlText w:val="%2."/>
      <w:lvlJc w:val="left"/>
      <w:pPr>
        <w:tabs>
          <w:tab w:val="num" w:pos="1440"/>
        </w:tabs>
        <w:ind w:left="1440" w:hanging="360"/>
      </w:pPr>
    </w:lvl>
    <w:lvl w:ilvl="2" w:tplc="7E1EBC5C" w:tentative="1">
      <w:start w:val="1"/>
      <w:numFmt w:val="decimal"/>
      <w:lvlText w:val="%3."/>
      <w:lvlJc w:val="left"/>
      <w:pPr>
        <w:tabs>
          <w:tab w:val="num" w:pos="2160"/>
        </w:tabs>
        <w:ind w:left="2160" w:hanging="360"/>
      </w:pPr>
    </w:lvl>
    <w:lvl w:ilvl="3" w:tplc="BE8A64E0" w:tentative="1">
      <w:start w:val="1"/>
      <w:numFmt w:val="decimal"/>
      <w:lvlText w:val="%4."/>
      <w:lvlJc w:val="left"/>
      <w:pPr>
        <w:tabs>
          <w:tab w:val="num" w:pos="2880"/>
        </w:tabs>
        <w:ind w:left="2880" w:hanging="360"/>
      </w:pPr>
    </w:lvl>
    <w:lvl w:ilvl="4" w:tplc="4B7E98B6" w:tentative="1">
      <w:start w:val="1"/>
      <w:numFmt w:val="decimal"/>
      <w:lvlText w:val="%5."/>
      <w:lvlJc w:val="left"/>
      <w:pPr>
        <w:tabs>
          <w:tab w:val="num" w:pos="3600"/>
        </w:tabs>
        <w:ind w:left="3600" w:hanging="360"/>
      </w:pPr>
    </w:lvl>
    <w:lvl w:ilvl="5" w:tplc="F0CAFB16" w:tentative="1">
      <w:start w:val="1"/>
      <w:numFmt w:val="decimal"/>
      <w:lvlText w:val="%6."/>
      <w:lvlJc w:val="left"/>
      <w:pPr>
        <w:tabs>
          <w:tab w:val="num" w:pos="4320"/>
        </w:tabs>
        <w:ind w:left="4320" w:hanging="360"/>
      </w:pPr>
    </w:lvl>
    <w:lvl w:ilvl="6" w:tplc="286C017A" w:tentative="1">
      <w:start w:val="1"/>
      <w:numFmt w:val="decimal"/>
      <w:lvlText w:val="%7."/>
      <w:lvlJc w:val="left"/>
      <w:pPr>
        <w:tabs>
          <w:tab w:val="num" w:pos="5040"/>
        </w:tabs>
        <w:ind w:left="5040" w:hanging="360"/>
      </w:pPr>
    </w:lvl>
    <w:lvl w:ilvl="7" w:tplc="F30460AC" w:tentative="1">
      <w:start w:val="1"/>
      <w:numFmt w:val="decimal"/>
      <w:lvlText w:val="%8."/>
      <w:lvlJc w:val="left"/>
      <w:pPr>
        <w:tabs>
          <w:tab w:val="num" w:pos="5760"/>
        </w:tabs>
        <w:ind w:left="5760" w:hanging="360"/>
      </w:pPr>
    </w:lvl>
    <w:lvl w:ilvl="8" w:tplc="07E8A54E" w:tentative="1">
      <w:start w:val="1"/>
      <w:numFmt w:val="decimal"/>
      <w:lvlText w:val="%9."/>
      <w:lvlJc w:val="left"/>
      <w:pPr>
        <w:tabs>
          <w:tab w:val="num" w:pos="6480"/>
        </w:tabs>
        <w:ind w:left="6480" w:hanging="360"/>
      </w:pPr>
    </w:lvl>
  </w:abstractNum>
  <w:abstractNum w:abstractNumId="3">
    <w:nsid w:val="2F254F96"/>
    <w:multiLevelType w:val="hybridMultilevel"/>
    <w:tmpl w:val="C174FBD6"/>
    <w:lvl w:ilvl="0" w:tplc="CE201F20">
      <w:start w:val="2"/>
      <w:numFmt w:val="lowerLetter"/>
      <w:lvlText w:val="%1."/>
      <w:lvlJc w:val="left"/>
      <w:pPr>
        <w:tabs>
          <w:tab w:val="num" w:pos="720"/>
        </w:tabs>
        <w:ind w:left="720" w:hanging="360"/>
      </w:pPr>
    </w:lvl>
    <w:lvl w:ilvl="1" w:tplc="7974B7DA" w:tentative="1">
      <w:start w:val="1"/>
      <w:numFmt w:val="decimal"/>
      <w:lvlText w:val="%2."/>
      <w:lvlJc w:val="left"/>
      <w:pPr>
        <w:tabs>
          <w:tab w:val="num" w:pos="1440"/>
        </w:tabs>
        <w:ind w:left="1440" w:hanging="360"/>
      </w:pPr>
    </w:lvl>
    <w:lvl w:ilvl="2" w:tplc="D232551E" w:tentative="1">
      <w:start w:val="1"/>
      <w:numFmt w:val="decimal"/>
      <w:lvlText w:val="%3."/>
      <w:lvlJc w:val="left"/>
      <w:pPr>
        <w:tabs>
          <w:tab w:val="num" w:pos="2160"/>
        </w:tabs>
        <w:ind w:left="2160" w:hanging="360"/>
      </w:pPr>
    </w:lvl>
    <w:lvl w:ilvl="3" w:tplc="E5AEE80A" w:tentative="1">
      <w:start w:val="1"/>
      <w:numFmt w:val="decimal"/>
      <w:lvlText w:val="%4."/>
      <w:lvlJc w:val="left"/>
      <w:pPr>
        <w:tabs>
          <w:tab w:val="num" w:pos="2880"/>
        </w:tabs>
        <w:ind w:left="2880" w:hanging="360"/>
      </w:pPr>
    </w:lvl>
    <w:lvl w:ilvl="4" w:tplc="8B222028" w:tentative="1">
      <w:start w:val="1"/>
      <w:numFmt w:val="decimal"/>
      <w:lvlText w:val="%5."/>
      <w:lvlJc w:val="left"/>
      <w:pPr>
        <w:tabs>
          <w:tab w:val="num" w:pos="3600"/>
        </w:tabs>
        <w:ind w:left="3600" w:hanging="360"/>
      </w:pPr>
    </w:lvl>
    <w:lvl w:ilvl="5" w:tplc="0B5E5E0E" w:tentative="1">
      <w:start w:val="1"/>
      <w:numFmt w:val="decimal"/>
      <w:lvlText w:val="%6."/>
      <w:lvlJc w:val="left"/>
      <w:pPr>
        <w:tabs>
          <w:tab w:val="num" w:pos="4320"/>
        </w:tabs>
        <w:ind w:left="4320" w:hanging="360"/>
      </w:pPr>
    </w:lvl>
    <w:lvl w:ilvl="6" w:tplc="AE14AD84" w:tentative="1">
      <w:start w:val="1"/>
      <w:numFmt w:val="decimal"/>
      <w:lvlText w:val="%7."/>
      <w:lvlJc w:val="left"/>
      <w:pPr>
        <w:tabs>
          <w:tab w:val="num" w:pos="5040"/>
        </w:tabs>
        <w:ind w:left="5040" w:hanging="360"/>
      </w:pPr>
    </w:lvl>
    <w:lvl w:ilvl="7" w:tplc="27C050AC" w:tentative="1">
      <w:start w:val="1"/>
      <w:numFmt w:val="decimal"/>
      <w:lvlText w:val="%8."/>
      <w:lvlJc w:val="left"/>
      <w:pPr>
        <w:tabs>
          <w:tab w:val="num" w:pos="5760"/>
        </w:tabs>
        <w:ind w:left="5760" w:hanging="360"/>
      </w:pPr>
    </w:lvl>
    <w:lvl w:ilvl="8" w:tplc="6BD2C46E" w:tentative="1">
      <w:start w:val="1"/>
      <w:numFmt w:val="decimal"/>
      <w:lvlText w:val="%9."/>
      <w:lvlJc w:val="left"/>
      <w:pPr>
        <w:tabs>
          <w:tab w:val="num" w:pos="6480"/>
        </w:tabs>
        <w:ind w:left="6480" w:hanging="360"/>
      </w:pPr>
    </w:lvl>
  </w:abstractNum>
  <w:abstractNum w:abstractNumId="4">
    <w:nsid w:val="39064DE1"/>
    <w:multiLevelType w:val="hybridMultilevel"/>
    <w:tmpl w:val="CF1033B8"/>
    <w:lvl w:ilvl="0" w:tplc="7C2AD830">
      <w:start w:val="4"/>
      <w:numFmt w:val="lowerLetter"/>
      <w:lvlText w:val="%1."/>
      <w:lvlJc w:val="left"/>
      <w:pPr>
        <w:tabs>
          <w:tab w:val="num" w:pos="720"/>
        </w:tabs>
        <w:ind w:left="720" w:hanging="360"/>
      </w:pPr>
    </w:lvl>
    <w:lvl w:ilvl="1" w:tplc="6952CF7A" w:tentative="1">
      <w:start w:val="1"/>
      <w:numFmt w:val="decimal"/>
      <w:lvlText w:val="%2."/>
      <w:lvlJc w:val="left"/>
      <w:pPr>
        <w:tabs>
          <w:tab w:val="num" w:pos="1440"/>
        </w:tabs>
        <w:ind w:left="1440" w:hanging="360"/>
      </w:pPr>
    </w:lvl>
    <w:lvl w:ilvl="2" w:tplc="37CE31A4" w:tentative="1">
      <w:start w:val="1"/>
      <w:numFmt w:val="decimal"/>
      <w:lvlText w:val="%3."/>
      <w:lvlJc w:val="left"/>
      <w:pPr>
        <w:tabs>
          <w:tab w:val="num" w:pos="2160"/>
        </w:tabs>
        <w:ind w:left="2160" w:hanging="360"/>
      </w:pPr>
    </w:lvl>
    <w:lvl w:ilvl="3" w:tplc="DA823B06" w:tentative="1">
      <w:start w:val="1"/>
      <w:numFmt w:val="decimal"/>
      <w:lvlText w:val="%4."/>
      <w:lvlJc w:val="left"/>
      <w:pPr>
        <w:tabs>
          <w:tab w:val="num" w:pos="2880"/>
        </w:tabs>
        <w:ind w:left="2880" w:hanging="360"/>
      </w:pPr>
    </w:lvl>
    <w:lvl w:ilvl="4" w:tplc="E55200B0" w:tentative="1">
      <w:start w:val="1"/>
      <w:numFmt w:val="decimal"/>
      <w:lvlText w:val="%5."/>
      <w:lvlJc w:val="left"/>
      <w:pPr>
        <w:tabs>
          <w:tab w:val="num" w:pos="3600"/>
        </w:tabs>
        <w:ind w:left="3600" w:hanging="360"/>
      </w:pPr>
    </w:lvl>
    <w:lvl w:ilvl="5" w:tplc="E094368C" w:tentative="1">
      <w:start w:val="1"/>
      <w:numFmt w:val="decimal"/>
      <w:lvlText w:val="%6."/>
      <w:lvlJc w:val="left"/>
      <w:pPr>
        <w:tabs>
          <w:tab w:val="num" w:pos="4320"/>
        </w:tabs>
        <w:ind w:left="4320" w:hanging="360"/>
      </w:pPr>
    </w:lvl>
    <w:lvl w:ilvl="6" w:tplc="E6DE9846" w:tentative="1">
      <w:start w:val="1"/>
      <w:numFmt w:val="decimal"/>
      <w:lvlText w:val="%7."/>
      <w:lvlJc w:val="left"/>
      <w:pPr>
        <w:tabs>
          <w:tab w:val="num" w:pos="5040"/>
        </w:tabs>
        <w:ind w:left="5040" w:hanging="360"/>
      </w:pPr>
    </w:lvl>
    <w:lvl w:ilvl="7" w:tplc="65642F1E" w:tentative="1">
      <w:start w:val="1"/>
      <w:numFmt w:val="decimal"/>
      <w:lvlText w:val="%8."/>
      <w:lvlJc w:val="left"/>
      <w:pPr>
        <w:tabs>
          <w:tab w:val="num" w:pos="5760"/>
        </w:tabs>
        <w:ind w:left="5760" w:hanging="360"/>
      </w:pPr>
    </w:lvl>
    <w:lvl w:ilvl="8" w:tplc="E1B6BCEA" w:tentative="1">
      <w:start w:val="1"/>
      <w:numFmt w:val="decimal"/>
      <w:lvlText w:val="%9."/>
      <w:lvlJc w:val="left"/>
      <w:pPr>
        <w:tabs>
          <w:tab w:val="num" w:pos="6480"/>
        </w:tabs>
        <w:ind w:left="6480" w:hanging="360"/>
      </w:pPr>
    </w:lvl>
  </w:abstractNum>
  <w:abstractNum w:abstractNumId="5">
    <w:nsid w:val="391808B1"/>
    <w:multiLevelType w:val="hybridMultilevel"/>
    <w:tmpl w:val="288AA8A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E0229"/>
    <w:multiLevelType w:val="hybridMultilevel"/>
    <w:tmpl w:val="1DD276C6"/>
    <w:lvl w:ilvl="0" w:tplc="262A6DE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B1569"/>
    <w:multiLevelType w:val="multilevel"/>
    <w:tmpl w:val="4518F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lvlOverride w:ilvl="0">
      <w:lvl w:ilvl="0">
        <w:numFmt w:val="lowerLetter"/>
        <w:lvlText w:val="%1."/>
        <w:lvlJc w:val="left"/>
      </w:lvl>
    </w:lvlOverride>
  </w:num>
  <w:num w:numId="3">
    <w:abstractNumId w:val="3"/>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63"/>
    <w:rsid w:val="00011E31"/>
    <w:rsid w:val="00027E82"/>
    <w:rsid w:val="0008040A"/>
    <w:rsid w:val="000C3D85"/>
    <w:rsid w:val="000F5D08"/>
    <w:rsid w:val="0012483C"/>
    <w:rsid w:val="00167A76"/>
    <w:rsid w:val="00181D24"/>
    <w:rsid w:val="001E1395"/>
    <w:rsid w:val="0020553F"/>
    <w:rsid w:val="00275AAB"/>
    <w:rsid w:val="002B14AC"/>
    <w:rsid w:val="002F1CAB"/>
    <w:rsid w:val="002F27E0"/>
    <w:rsid w:val="0032659C"/>
    <w:rsid w:val="00326960"/>
    <w:rsid w:val="00380BBA"/>
    <w:rsid w:val="003A66F2"/>
    <w:rsid w:val="003C3F0F"/>
    <w:rsid w:val="004378B3"/>
    <w:rsid w:val="004745BB"/>
    <w:rsid w:val="0049230D"/>
    <w:rsid w:val="004C1C87"/>
    <w:rsid w:val="004F557B"/>
    <w:rsid w:val="0051723E"/>
    <w:rsid w:val="005941CD"/>
    <w:rsid w:val="00674611"/>
    <w:rsid w:val="006905E9"/>
    <w:rsid w:val="006F4EF0"/>
    <w:rsid w:val="00726CB3"/>
    <w:rsid w:val="00780E56"/>
    <w:rsid w:val="00791ED5"/>
    <w:rsid w:val="007D2D2E"/>
    <w:rsid w:val="007D6545"/>
    <w:rsid w:val="008164E4"/>
    <w:rsid w:val="008C1397"/>
    <w:rsid w:val="008E2D5C"/>
    <w:rsid w:val="00905153"/>
    <w:rsid w:val="00912076"/>
    <w:rsid w:val="009434B0"/>
    <w:rsid w:val="00962312"/>
    <w:rsid w:val="009B32CD"/>
    <w:rsid w:val="009E0035"/>
    <w:rsid w:val="00A00144"/>
    <w:rsid w:val="00A22363"/>
    <w:rsid w:val="00A362F6"/>
    <w:rsid w:val="00A441FD"/>
    <w:rsid w:val="00A81322"/>
    <w:rsid w:val="00A96AB8"/>
    <w:rsid w:val="00AE4417"/>
    <w:rsid w:val="00B01329"/>
    <w:rsid w:val="00B13F0A"/>
    <w:rsid w:val="00B258B8"/>
    <w:rsid w:val="00B2768E"/>
    <w:rsid w:val="00C435CA"/>
    <w:rsid w:val="00CC798A"/>
    <w:rsid w:val="00CD2F7A"/>
    <w:rsid w:val="00D109B7"/>
    <w:rsid w:val="00D15D92"/>
    <w:rsid w:val="00E2199C"/>
    <w:rsid w:val="00E52021"/>
    <w:rsid w:val="00E60038"/>
    <w:rsid w:val="00E97808"/>
    <w:rsid w:val="00F23179"/>
    <w:rsid w:val="00F30178"/>
    <w:rsid w:val="00F30FCC"/>
    <w:rsid w:val="00F9225C"/>
    <w:rsid w:val="00FE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400DFD-06C1-4298-A722-EA1554F4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363"/>
  </w:style>
  <w:style w:type="paragraph" w:styleId="Footer">
    <w:name w:val="footer"/>
    <w:basedOn w:val="Normal"/>
    <w:link w:val="FooterChar"/>
    <w:uiPriority w:val="99"/>
    <w:unhideWhenUsed/>
    <w:rsid w:val="00A22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363"/>
  </w:style>
  <w:style w:type="paragraph" w:styleId="NormalWeb">
    <w:name w:val="Normal (Web)"/>
    <w:basedOn w:val="Normal"/>
    <w:uiPriority w:val="99"/>
    <w:semiHidden/>
    <w:unhideWhenUsed/>
    <w:rsid w:val="00A441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0BBA"/>
    <w:pPr>
      <w:ind w:left="720"/>
      <w:contextualSpacing/>
    </w:pPr>
  </w:style>
  <w:style w:type="paragraph" w:styleId="BalloonText">
    <w:name w:val="Balloon Text"/>
    <w:basedOn w:val="Normal"/>
    <w:link w:val="BalloonTextChar"/>
    <w:uiPriority w:val="99"/>
    <w:semiHidden/>
    <w:unhideWhenUsed/>
    <w:rsid w:val="00F30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CC"/>
    <w:rPr>
      <w:rFonts w:ascii="Segoe UI" w:hAnsi="Segoe UI" w:cs="Segoe UI"/>
      <w:sz w:val="18"/>
      <w:szCs w:val="18"/>
    </w:rPr>
  </w:style>
  <w:style w:type="paragraph" w:customStyle="1" w:styleId="Body">
    <w:name w:val="Body"/>
    <w:link w:val="BodyChar"/>
    <w:rsid w:val="004C1C87"/>
    <w:pPr>
      <w:tabs>
        <w:tab w:val="left" w:leader="underscore" w:pos="6237"/>
      </w:tabs>
      <w:spacing w:after="120" w:line="280" w:lineRule="exact"/>
    </w:pPr>
    <w:rPr>
      <w:rFonts w:ascii="Arial" w:eastAsia="Times New Roman" w:hAnsi="Arial" w:cs="Arial"/>
      <w:sz w:val="20"/>
      <w:szCs w:val="20"/>
    </w:rPr>
  </w:style>
  <w:style w:type="character" w:customStyle="1" w:styleId="Insertionspace">
    <w:name w:val="Insertion space"/>
    <w:rsid w:val="004C1C87"/>
    <w:rPr>
      <w:color w:val="FF0000"/>
    </w:rPr>
  </w:style>
  <w:style w:type="character" w:customStyle="1" w:styleId="BodyChar">
    <w:name w:val="Body Char"/>
    <w:link w:val="Body"/>
    <w:rsid w:val="004C1C87"/>
    <w:rPr>
      <w:rFonts w:ascii="Arial" w:eastAsia="Times New Roman" w:hAnsi="Arial" w:cs="Arial"/>
      <w:sz w:val="20"/>
      <w:szCs w:val="20"/>
    </w:rPr>
  </w:style>
  <w:style w:type="character" w:styleId="Hyperlink">
    <w:name w:val="Hyperlink"/>
    <w:basedOn w:val="DefaultParagraphFont"/>
    <w:uiPriority w:val="99"/>
    <w:unhideWhenUsed/>
    <w:rsid w:val="008164E4"/>
    <w:rPr>
      <w:color w:val="0563C1" w:themeColor="hyperlink"/>
      <w:u w:val="single"/>
    </w:rPr>
  </w:style>
  <w:style w:type="paragraph" w:styleId="NoSpacing">
    <w:name w:val="No Spacing"/>
    <w:uiPriority w:val="1"/>
    <w:qFormat/>
    <w:rsid w:val="002F2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959532">
      <w:bodyDiv w:val="1"/>
      <w:marLeft w:val="0"/>
      <w:marRight w:val="0"/>
      <w:marTop w:val="0"/>
      <w:marBottom w:val="0"/>
      <w:divBdr>
        <w:top w:val="none" w:sz="0" w:space="0" w:color="auto"/>
        <w:left w:val="none" w:sz="0" w:space="0" w:color="auto"/>
        <w:bottom w:val="none" w:sz="0" w:space="0" w:color="auto"/>
        <w:right w:val="none" w:sz="0" w:space="0" w:color="auto"/>
      </w:divBdr>
    </w:div>
    <w:div w:id="191778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ng.mercycor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ng.mercycorps.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0A05B-63BB-4103-A5C4-D2AB1DD6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Ezemson</dc:creator>
  <cp:lastModifiedBy>martha</cp:lastModifiedBy>
  <cp:revision>2</cp:revision>
  <cp:lastPrinted>2016-05-09T14:46:00Z</cp:lastPrinted>
  <dcterms:created xsi:type="dcterms:W3CDTF">2016-05-17T12:44:00Z</dcterms:created>
  <dcterms:modified xsi:type="dcterms:W3CDTF">2016-05-17T12:44:00Z</dcterms:modified>
</cp:coreProperties>
</file>